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BBA50" w14:textId="7B5B025E" w:rsidR="00A95D54" w:rsidRDefault="00A95D54" w:rsidP="00245FBA">
      <w:pPr>
        <w:rPr>
          <w:rFonts w:ascii="微軟正黑體" w:eastAsia="微軟正黑體" w:hAnsi="微軟正黑體" w:cstheme="minorHAnsi"/>
          <w:b/>
          <w:sz w:val="20"/>
          <w:szCs w:val="20"/>
        </w:rPr>
      </w:pPr>
      <w:bookmarkStart w:id="0" w:name="_GoBack"/>
      <w:bookmarkEnd w:id="0"/>
    </w:p>
    <w:p w14:paraId="7D440B97" w14:textId="77777777" w:rsidR="00F43595" w:rsidRPr="00C00CEC" w:rsidRDefault="00F43595" w:rsidP="00F43595">
      <w:pPr>
        <w:rPr>
          <w:rStyle w:val="style11"/>
          <w:sz w:val="22"/>
          <w:szCs w:val="22"/>
        </w:rPr>
      </w:pPr>
      <w:r w:rsidRPr="00C00CEC">
        <w:rPr>
          <w:rFonts w:eastAsia="微軟正黑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8EC53E" wp14:editId="4C31A6AD">
                <wp:simplePos x="0" y="0"/>
                <wp:positionH relativeFrom="column">
                  <wp:posOffset>5029200</wp:posOffset>
                </wp:positionH>
                <wp:positionV relativeFrom="paragraph">
                  <wp:posOffset>38100</wp:posOffset>
                </wp:positionV>
                <wp:extent cx="1714500" cy="287655"/>
                <wp:effectExtent l="0" t="0" r="3810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261DA" w14:textId="77777777" w:rsidR="00F43595" w:rsidRPr="00356E78" w:rsidRDefault="00F43595" w:rsidP="00F4359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356E78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以下資料只供本會使用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33" type="#_x0000_t202" style="position:absolute;margin-left:396pt;margin-top:3pt;width:135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">
                <v:textbox inset=".5mm,.5mm,.5mm,.5mm">
                  <w:txbxContent>
                    <w:p w14:paraId="5A4261DA" w14:textId="77777777" w:rsidR="00F43595" w:rsidRPr="00356E78" w:rsidRDefault="00F43595" w:rsidP="00F43595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356E78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以下資料只供本會使用</w:t>
                      </w:r>
                    </w:p>
                  </w:txbxContent>
                </v:textbox>
              </v:shape>
            </w:pict>
          </mc:Fallback>
        </mc:AlternateContent>
      </w:r>
    </w:p>
    <w:p w14:paraId="367D9D83" w14:textId="77777777" w:rsidR="00F43595" w:rsidRPr="00C00CEC" w:rsidRDefault="00F43595" w:rsidP="00F43595">
      <w:pPr>
        <w:rPr>
          <w:rStyle w:val="style11"/>
          <w:sz w:val="22"/>
          <w:szCs w:val="22"/>
        </w:rPr>
      </w:pPr>
    </w:p>
    <w:p w14:paraId="0C107599" w14:textId="77777777" w:rsidR="00F43595" w:rsidRPr="00C00CEC" w:rsidRDefault="00F43595" w:rsidP="00F43595">
      <w:pPr>
        <w:rPr>
          <w:rStyle w:val="style11"/>
          <w:sz w:val="22"/>
          <w:szCs w:val="22"/>
        </w:rPr>
      </w:pPr>
    </w:p>
    <w:p w14:paraId="6E7C1B3D" w14:textId="77777777" w:rsidR="00F43595" w:rsidRPr="00C00CEC" w:rsidRDefault="00F43595" w:rsidP="00F43595">
      <w:pPr>
        <w:pStyle w:val="msotitle2"/>
        <w:widowControl w:val="0"/>
        <w:jc w:val="center"/>
        <w:rPr>
          <w:rFonts w:ascii="Times New Roman" w:eastAsia="微軟正黑體" w:hAnsi="Times New Roman"/>
          <w:sz w:val="32"/>
          <w:szCs w:val="32"/>
          <w:u w:val="single"/>
          <w:lang w:val="zh-TW"/>
          <w14:ligatures w14:val="none"/>
        </w:rPr>
      </w:pPr>
      <w:r w:rsidRPr="00C00CEC">
        <w:rPr>
          <w:rFonts w:ascii="Times New Roman" w:eastAsia="微軟正黑體" w:hAnsi="Times New Roman"/>
          <w:sz w:val="32"/>
          <w:szCs w:val="32"/>
          <w:u w:val="single"/>
          <w:lang w:val="zh-TW"/>
          <w14:ligatures w14:val="none"/>
        </w:rPr>
        <w:t>望道號節目門票訂購表</w:t>
      </w:r>
    </w:p>
    <w:p w14:paraId="2A2DD6E4" w14:textId="77777777" w:rsidR="00F43595" w:rsidRPr="00C00CEC" w:rsidRDefault="00F43595" w:rsidP="00F43595">
      <w:pPr>
        <w:pStyle w:val="msotitle2"/>
        <w:widowControl w:val="0"/>
        <w:jc w:val="center"/>
        <w:rPr>
          <w:rStyle w:val="style11"/>
          <w:rFonts w:ascii="Times New Roman" w:eastAsia="微軟正黑體" w:hAnsi="Times New Roman"/>
          <w:sz w:val="16"/>
          <w:szCs w:val="16"/>
          <w:u w:val="single"/>
          <w:lang w:val="zh-TW"/>
          <w14:ligatures w14:val="none"/>
        </w:rPr>
      </w:pPr>
    </w:p>
    <w:p w14:paraId="3B99B9AD" w14:textId="77777777" w:rsidR="00F43595" w:rsidRPr="00C00CEC" w:rsidRDefault="00F43595" w:rsidP="00F43595">
      <w:pPr>
        <w:spacing w:line="280" w:lineRule="exact"/>
        <w:contextualSpacing/>
        <w:rPr>
          <w:rStyle w:val="style11"/>
          <w:sz w:val="22"/>
          <w:szCs w:val="22"/>
        </w:rPr>
      </w:pPr>
      <w:r w:rsidRPr="00C00CEC">
        <w:rPr>
          <w:rStyle w:val="style11"/>
          <w:sz w:val="22"/>
          <w:szCs w:val="22"/>
        </w:rPr>
        <w:t>請填妥以下表格，傳真至</w:t>
      </w:r>
      <w:r w:rsidRPr="00C00CEC">
        <w:rPr>
          <w:rStyle w:val="style11"/>
          <w:sz w:val="22"/>
          <w:szCs w:val="22"/>
        </w:rPr>
        <w:t>2366 2097</w:t>
      </w:r>
      <w:r w:rsidRPr="00C00CEC">
        <w:rPr>
          <w:rStyle w:val="style11"/>
          <w:sz w:val="22"/>
          <w:szCs w:val="22"/>
        </w:rPr>
        <w:t>或電郵至</w:t>
      </w:r>
      <w:r w:rsidRPr="00C00CEC">
        <w:rPr>
          <w:sz w:val="22"/>
          <w:szCs w:val="22"/>
        </w:rPr>
        <w:t>sandy.chow@om.org</w:t>
      </w:r>
      <w:r w:rsidRPr="00C00CEC">
        <w:rPr>
          <w:rStyle w:val="style11"/>
          <w:sz w:val="22"/>
          <w:szCs w:val="22"/>
        </w:rPr>
        <w:t>，訂購望道號節目門票。</w:t>
      </w:r>
    </w:p>
    <w:p w14:paraId="1374FB51" w14:textId="77777777" w:rsidR="00F43595" w:rsidRPr="00C00CEC" w:rsidRDefault="00F43595" w:rsidP="00F43595">
      <w:pPr>
        <w:spacing w:line="280" w:lineRule="exact"/>
        <w:contextualSpacing/>
        <w:rPr>
          <w:b/>
          <w:bCs/>
          <w:color w:val="000000"/>
          <w:sz w:val="14"/>
          <w:szCs w:val="14"/>
          <w:u w:val="single"/>
        </w:rPr>
      </w:pPr>
    </w:p>
    <w:p w14:paraId="09DA0142" w14:textId="77777777" w:rsidR="00F43595" w:rsidRPr="00C00CEC" w:rsidRDefault="00F43595" w:rsidP="00F43595">
      <w:pPr>
        <w:tabs>
          <w:tab w:val="left" w:pos="7020"/>
          <w:tab w:val="right" w:pos="9000"/>
        </w:tabs>
        <w:spacing w:line="280" w:lineRule="exact"/>
        <w:contextualSpacing/>
        <w:rPr>
          <w:color w:val="000000"/>
          <w:sz w:val="22"/>
          <w:szCs w:val="22"/>
        </w:rPr>
      </w:pPr>
      <w:r w:rsidRPr="00C00CEC">
        <w:rPr>
          <w:color w:val="000000"/>
          <w:sz w:val="22"/>
          <w:szCs w:val="22"/>
        </w:rPr>
        <w:t>教會</w:t>
      </w:r>
      <w:r w:rsidRPr="00C00CEC">
        <w:rPr>
          <w:color w:val="000000"/>
          <w:sz w:val="22"/>
          <w:szCs w:val="22"/>
        </w:rPr>
        <w:t>/</w:t>
      </w:r>
      <w:r w:rsidRPr="00C00CEC">
        <w:rPr>
          <w:color w:val="000000"/>
          <w:sz w:val="22"/>
          <w:szCs w:val="22"/>
        </w:rPr>
        <w:t>個人名稱：（中）</w:t>
      </w:r>
      <w:r w:rsidRPr="00C00CEC">
        <w:rPr>
          <w:color w:val="000000"/>
          <w:sz w:val="22"/>
          <w:szCs w:val="22"/>
        </w:rPr>
        <w:t xml:space="preserve"> </w:t>
      </w:r>
      <w:r w:rsidRPr="00C00CEC">
        <w:rPr>
          <w:color w:val="000000"/>
          <w:sz w:val="22"/>
          <w:szCs w:val="22"/>
          <w:u w:val="single"/>
        </w:rPr>
        <w:tab/>
      </w:r>
      <w:r w:rsidRPr="00C00CEC">
        <w:rPr>
          <w:color w:val="000000"/>
          <w:sz w:val="22"/>
          <w:szCs w:val="22"/>
          <w:u w:val="single"/>
        </w:rPr>
        <w:tab/>
      </w:r>
    </w:p>
    <w:p w14:paraId="0B6F089D" w14:textId="77777777" w:rsidR="00F43595" w:rsidRPr="00C00CEC" w:rsidRDefault="00F43595" w:rsidP="00F43595">
      <w:pPr>
        <w:tabs>
          <w:tab w:val="right" w:pos="9000"/>
        </w:tabs>
        <w:spacing w:line="280" w:lineRule="exact"/>
        <w:contextualSpacing/>
        <w:rPr>
          <w:color w:val="000000"/>
          <w:sz w:val="22"/>
          <w:szCs w:val="22"/>
        </w:rPr>
      </w:pPr>
    </w:p>
    <w:p w14:paraId="3DAA1506" w14:textId="77777777" w:rsidR="00F43595" w:rsidRPr="00C00CEC" w:rsidRDefault="00F43595" w:rsidP="00F43595">
      <w:pPr>
        <w:tabs>
          <w:tab w:val="right" w:pos="9000"/>
        </w:tabs>
        <w:spacing w:line="280" w:lineRule="exact"/>
        <w:contextualSpacing/>
        <w:rPr>
          <w:color w:val="000000"/>
          <w:sz w:val="22"/>
          <w:szCs w:val="22"/>
        </w:rPr>
      </w:pPr>
      <w:r w:rsidRPr="00C00CEC">
        <w:rPr>
          <w:color w:val="000000"/>
          <w:sz w:val="22"/>
          <w:szCs w:val="22"/>
        </w:rPr>
        <w:t xml:space="preserve">　　　　　</w:t>
      </w:r>
      <w:r>
        <w:rPr>
          <w:color w:val="000000"/>
          <w:sz w:val="22"/>
          <w:szCs w:val="22"/>
        </w:rPr>
        <w:t xml:space="preserve">         </w:t>
      </w:r>
      <w:r w:rsidRPr="00C00CEC">
        <w:rPr>
          <w:color w:val="000000"/>
          <w:sz w:val="22"/>
          <w:szCs w:val="22"/>
        </w:rPr>
        <w:t>（英）</w:t>
      </w:r>
      <w:r w:rsidRPr="00C00CEC">
        <w:rPr>
          <w:color w:val="000000"/>
          <w:sz w:val="22"/>
          <w:szCs w:val="22"/>
          <w:u w:val="single"/>
        </w:rPr>
        <w:tab/>
      </w:r>
    </w:p>
    <w:p w14:paraId="40F5648A" w14:textId="77777777" w:rsidR="00F43595" w:rsidRPr="00C00CEC" w:rsidRDefault="00F43595" w:rsidP="00F43595">
      <w:pPr>
        <w:tabs>
          <w:tab w:val="right" w:pos="9000"/>
        </w:tabs>
        <w:spacing w:line="280" w:lineRule="exact"/>
        <w:contextualSpacing/>
        <w:rPr>
          <w:color w:val="000000"/>
          <w:sz w:val="22"/>
          <w:szCs w:val="22"/>
        </w:rPr>
      </w:pPr>
    </w:p>
    <w:p w14:paraId="211EE86A" w14:textId="77777777" w:rsidR="00F43595" w:rsidRPr="00C00CEC" w:rsidRDefault="00F43595" w:rsidP="00F43595">
      <w:pPr>
        <w:tabs>
          <w:tab w:val="right" w:pos="9000"/>
        </w:tabs>
        <w:spacing w:line="280" w:lineRule="exact"/>
        <w:contextualSpacing/>
        <w:rPr>
          <w:color w:val="000000"/>
          <w:sz w:val="22"/>
          <w:szCs w:val="22"/>
        </w:rPr>
      </w:pPr>
      <w:r w:rsidRPr="00C00CEC">
        <w:rPr>
          <w:color w:val="000000"/>
          <w:sz w:val="22"/>
          <w:szCs w:val="22"/>
        </w:rPr>
        <w:t>地址：（英）</w:t>
      </w:r>
      <w:r w:rsidRPr="00C00CEC">
        <w:rPr>
          <w:color w:val="000000"/>
          <w:sz w:val="22"/>
          <w:szCs w:val="22"/>
          <w:u w:val="single"/>
        </w:rPr>
        <w:tab/>
      </w:r>
    </w:p>
    <w:p w14:paraId="39C6DBA9" w14:textId="77777777" w:rsidR="00F43595" w:rsidRPr="00C00CEC" w:rsidRDefault="00F43595" w:rsidP="00F43595">
      <w:pPr>
        <w:tabs>
          <w:tab w:val="right" w:pos="9000"/>
        </w:tabs>
        <w:spacing w:line="280" w:lineRule="exact"/>
        <w:contextualSpacing/>
        <w:rPr>
          <w:color w:val="000000"/>
          <w:sz w:val="22"/>
          <w:szCs w:val="22"/>
        </w:rPr>
      </w:pPr>
    </w:p>
    <w:p w14:paraId="1CE5C23B" w14:textId="77777777" w:rsidR="00F43595" w:rsidRPr="00C00CEC" w:rsidRDefault="00F43595" w:rsidP="00F43595">
      <w:pPr>
        <w:tabs>
          <w:tab w:val="left" w:pos="2520"/>
          <w:tab w:val="left" w:pos="5220"/>
          <w:tab w:val="right" w:pos="9000"/>
        </w:tabs>
        <w:spacing w:line="280" w:lineRule="exact"/>
        <w:contextualSpacing/>
        <w:rPr>
          <w:color w:val="000000"/>
          <w:sz w:val="22"/>
          <w:szCs w:val="22"/>
          <w:u w:val="single"/>
        </w:rPr>
      </w:pPr>
      <w:r w:rsidRPr="00C00CEC">
        <w:rPr>
          <w:color w:val="000000"/>
          <w:sz w:val="22"/>
          <w:szCs w:val="22"/>
        </w:rPr>
        <w:t>電話：</w:t>
      </w:r>
      <w:r w:rsidRPr="00C00CEC">
        <w:rPr>
          <w:color w:val="000000"/>
          <w:sz w:val="22"/>
          <w:szCs w:val="22"/>
          <w:u w:val="single"/>
        </w:rPr>
        <w:tab/>
      </w:r>
      <w:r w:rsidRPr="00C00CEC">
        <w:rPr>
          <w:color w:val="000000"/>
          <w:sz w:val="22"/>
          <w:szCs w:val="22"/>
        </w:rPr>
        <w:t xml:space="preserve">　傳真：</w:t>
      </w:r>
      <w:r w:rsidRPr="00C00CEC">
        <w:rPr>
          <w:color w:val="000000"/>
          <w:sz w:val="22"/>
          <w:szCs w:val="22"/>
          <w:u w:val="single"/>
        </w:rPr>
        <w:tab/>
      </w:r>
      <w:r w:rsidRPr="00C00CEC">
        <w:rPr>
          <w:color w:val="000000"/>
          <w:sz w:val="22"/>
          <w:szCs w:val="22"/>
        </w:rPr>
        <w:t xml:space="preserve">　電郵：</w:t>
      </w:r>
      <w:r w:rsidRPr="00C00CEC">
        <w:rPr>
          <w:color w:val="000000"/>
          <w:sz w:val="22"/>
          <w:szCs w:val="22"/>
          <w:u w:val="single"/>
        </w:rPr>
        <w:tab/>
      </w:r>
    </w:p>
    <w:p w14:paraId="35591120" w14:textId="77777777" w:rsidR="00F43595" w:rsidRPr="00C00CEC" w:rsidRDefault="00F43595" w:rsidP="00F43595">
      <w:pPr>
        <w:spacing w:line="280" w:lineRule="exact"/>
        <w:contextualSpacing/>
        <w:rPr>
          <w:color w:val="000000"/>
          <w:sz w:val="22"/>
          <w:szCs w:val="22"/>
        </w:rPr>
      </w:pPr>
    </w:p>
    <w:p w14:paraId="34F2BB3D" w14:textId="77777777" w:rsidR="00F43595" w:rsidRPr="00C00CEC" w:rsidRDefault="00F43595" w:rsidP="00F43595">
      <w:pPr>
        <w:tabs>
          <w:tab w:val="left" w:pos="3960"/>
        </w:tabs>
        <w:spacing w:line="280" w:lineRule="exact"/>
        <w:contextualSpacing/>
        <w:rPr>
          <w:color w:val="000000"/>
          <w:sz w:val="22"/>
          <w:szCs w:val="22"/>
        </w:rPr>
      </w:pPr>
      <w:r w:rsidRPr="00C00CEC">
        <w:rPr>
          <w:color w:val="000000"/>
          <w:sz w:val="22"/>
          <w:szCs w:val="22"/>
        </w:rPr>
        <w:t>聯絡人：</w:t>
      </w:r>
      <w:r w:rsidRPr="00C00CEC">
        <w:rPr>
          <w:color w:val="000000"/>
          <w:sz w:val="22"/>
          <w:szCs w:val="22"/>
          <w:u w:val="single"/>
        </w:rPr>
        <w:tab/>
      </w:r>
      <w:r w:rsidRPr="00C00CEC">
        <w:rPr>
          <w:color w:val="000000"/>
          <w:sz w:val="22"/>
          <w:szCs w:val="22"/>
        </w:rPr>
        <w:t xml:space="preserve">　</w:t>
      </w:r>
      <w:r w:rsidRPr="00C00CEC">
        <w:rPr>
          <w:color w:val="000000"/>
          <w:sz w:val="22"/>
          <w:szCs w:val="22"/>
        </w:rPr>
        <w:sym w:font="Wingdings 2" w:char="F0A3"/>
      </w:r>
      <w:r w:rsidRPr="00C00CEC">
        <w:rPr>
          <w:color w:val="000000"/>
          <w:sz w:val="22"/>
          <w:szCs w:val="22"/>
        </w:rPr>
        <w:t xml:space="preserve"> </w:t>
      </w:r>
      <w:r w:rsidRPr="00C00CEC">
        <w:rPr>
          <w:color w:val="000000"/>
          <w:sz w:val="22"/>
          <w:szCs w:val="22"/>
        </w:rPr>
        <w:t xml:space="preserve">牧師　　</w:t>
      </w:r>
      <w:r w:rsidRPr="00C00CEC">
        <w:rPr>
          <w:color w:val="000000"/>
          <w:sz w:val="22"/>
          <w:szCs w:val="22"/>
        </w:rPr>
        <w:sym w:font="Wingdings 2" w:char="F0A3"/>
      </w:r>
      <w:r w:rsidRPr="00C00CEC">
        <w:rPr>
          <w:color w:val="000000"/>
          <w:sz w:val="22"/>
          <w:szCs w:val="22"/>
        </w:rPr>
        <w:t xml:space="preserve"> </w:t>
      </w:r>
      <w:r w:rsidRPr="00C00CEC">
        <w:rPr>
          <w:color w:val="000000"/>
          <w:sz w:val="22"/>
          <w:szCs w:val="22"/>
        </w:rPr>
        <w:t xml:space="preserve">傳道　　</w:t>
      </w:r>
      <w:r w:rsidRPr="00C00CEC">
        <w:rPr>
          <w:color w:val="000000"/>
          <w:sz w:val="22"/>
          <w:szCs w:val="22"/>
        </w:rPr>
        <w:sym w:font="Wingdings 2" w:char="F0A3"/>
      </w:r>
      <w:r w:rsidRPr="00C00CEC">
        <w:rPr>
          <w:color w:val="000000"/>
          <w:sz w:val="22"/>
          <w:szCs w:val="22"/>
        </w:rPr>
        <w:t xml:space="preserve"> </w:t>
      </w:r>
      <w:r w:rsidRPr="00C00CEC">
        <w:rPr>
          <w:color w:val="000000"/>
          <w:sz w:val="22"/>
          <w:szCs w:val="22"/>
        </w:rPr>
        <w:t xml:space="preserve">先生　　</w:t>
      </w:r>
      <w:r w:rsidRPr="00C00CEC">
        <w:rPr>
          <w:color w:val="000000"/>
          <w:sz w:val="22"/>
          <w:szCs w:val="22"/>
        </w:rPr>
        <w:sym w:font="Wingdings 2" w:char="F0A3"/>
      </w:r>
      <w:r w:rsidRPr="00C00CEC">
        <w:rPr>
          <w:color w:val="000000"/>
          <w:sz w:val="22"/>
          <w:szCs w:val="22"/>
        </w:rPr>
        <w:t xml:space="preserve"> </w:t>
      </w:r>
      <w:r w:rsidRPr="00C00CEC">
        <w:rPr>
          <w:color w:val="000000"/>
          <w:sz w:val="22"/>
          <w:szCs w:val="22"/>
        </w:rPr>
        <w:t>女士</w:t>
      </w:r>
    </w:p>
    <w:p w14:paraId="5F05D8FE" w14:textId="77777777" w:rsidR="00F43595" w:rsidRDefault="00F43595" w:rsidP="00F43595">
      <w:pPr>
        <w:contextualSpacing/>
        <w:rPr>
          <w:rFonts w:eastAsia="微軟正黑體"/>
          <w:b/>
          <w:sz w:val="22"/>
          <w:szCs w:val="22"/>
          <w:lang w:val="zh-TW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077"/>
        <w:gridCol w:w="1985"/>
        <w:gridCol w:w="1134"/>
        <w:gridCol w:w="1276"/>
        <w:gridCol w:w="1984"/>
      </w:tblGrid>
      <w:tr w:rsidR="00F43595" w14:paraId="0CEB646A" w14:textId="77777777" w:rsidTr="00F64496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E626D33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b/>
                <w:iCs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1043112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b/>
                <w:iCs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8DB369D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b/>
                <w:iCs/>
                <w:color w:val="000000"/>
                <w:sz w:val="22"/>
                <w:szCs w:val="22"/>
              </w:rPr>
              <w:t>人數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CCAEBEB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b/>
                <w:iCs/>
                <w:color w:val="000000"/>
                <w:sz w:val="22"/>
                <w:szCs w:val="22"/>
              </w:rPr>
              <w:t>費用</w:t>
            </w:r>
            <w:r w:rsidRPr="00697C50">
              <w:rPr>
                <w:b/>
                <w:iCs/>
                <w:color w:val="000000"/>
                <w:sz w:val="26"/>
                <w:szCs w:val="26"/>
                <w:vertAlign w:val="superscript"/>
              </w:rPr>
              <w:t>*</w:t>
            </w:r>
            <w:r w:rsidRPr="00697C50">
              <w:rPr>
                <w:rFonts w:hint="eastAsia"/>
                <w:b/>
                <w:iCs/>
                <w:color w:val="000000"/>
                <w:sz w:val="26"/>
                <w:szCs w:val="26"/>
                <w:vertAlign w:val="superscript"/>
              </w:rPr>
              <w:t>#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FC969C5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b/>
                <w:iCs/>
                <w:color w:val="000000"/>
                <w:sz w:val="22"/>
                <w:szCs w:val="22"/>
              </w:rPr>
              <w:t>人數</w:t>
            </w:r>
            <w:r w:rsidRPr="00C00CEC">
              <w:rPr>
                <w:b/>
                <w:iCs/>
                <w:color w:val="000000"/>
                <w:sz w:val="22"/>
                <w:szCs w:val="22"/>
              </w:rPr>
              <w:t>X</w:t>
            </w:r>
            <w:r w:rsidRPr="00C00CEC">
              <w:rPr>
                <w:b/>
                <w:iCs/>
                <w:color w:val="000000"/>
                <w:sz w:val="22"/>
                <w:szCs w:val="22"/>
              </w:rPr>
              <w:t>費用</w:t>
            </w:r>
          </w:p>
        </w:tc>
      </w:tr>
      <w:tr w:rsidR="00F43595" w14:paraId="28D2F473" w14:textId="77777777" w:rsidTr="00F64496">
        <w:trPr>
          <w:trHeight w:val="462"/>
        </w:trPr>
        <w:tc>
          <w:tcPr>
            <w:tcW w:w="4077" w:type="dxa"/>
            <w:vAlign w:val="center"/>
          </w:tcPr>
          <w:p w14:paraId="3D77F2AD" w14:textId="5E4CE9F7" w:rsidR="00F43595" w:rsidRDefault="00F43595" w:rsidP="00F43595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color w:val="000000"/>
                <w:sz w:val="22"/>
                <w:szCs w:val="22"/>
              </w:rPr>
              <w:sym w:font="Wingdings 2" w:char="F0A3"/>
            </w:r>
            <w:r w:rsidRPr="00C00CEC">
              <w:rPr>
                <w:color w:val="000000"/>
                <w:sz w:val="22"/>
                <w:szCs w:val="22"/>
              </w:rPr>
              <w:t xml:space="preserve"> </w:t>
            </w:r>
            <w:r w:rsidRPr="00C00CEC">
              <w:rPr>
                <w:sz w:val="22"/>
                <w:szCs w:val="22"/>
              </w:rPr>
              <w:t>作一天福音船員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DA5AB38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color w:val="000000"/>
                <w:spacing w:val="-14"/>
                <w:sz w:val="22"/>
                <w:szCs w:val="22"/>
              </w:rPr>
              <w:t>7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月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 xml:space="preserve"> 29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日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 xml:space="preserve">        </w:t>
            </w:r>
          </w:p>
        </w:tc>
        <w:tc>
          <w:tcPr>
            <w:tcW w:w="1134" w:type="dxa"/>
          </w:tcPr>
          <w:p w14:paraId="17A64B0E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</w:p>
        </w:tc>
        <w:tc>
          <w:tcPr>
            <w:tcW w:w="1276" w:type="dxa"/>
            <w:vAlign w:val="center"/>
          </w:tcPr>
          <w:p w14:paraId="619A050B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iCs/>
                <w:color w:val="000000"/>
                <w:sz w:val="22"/>
                <w:szCs w:val="22"/>
              </w:rPr>
              <w:t>$100</w:t>
            </w:r>
          </w:p>
        </w:tc>
        <w:tc>
          <w:tcPr>
            <w:tcW w:w="1984" w:type="dxa"/>
            <w:vAlign w:val="center"/>
          </w:tcPr>
          <w:p w14:paraId="6CC0503C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iCs/>
                <w:color w:val="000000"/>
                <w:sz w:val="22"/>
                <w:szCs w:val="22"/>
              </w:rPr>
              <w:t>=</w:t>
            </w:r>
          </w:p>
        </w:tc>
      </w:tr>
      <w:tr w:rsidR="00F43595" w14:paraId="07F7F764" w14:textId="77777777" w:rsidTr="00F64496">
        <w:trPr>
          <w:trHeight w:val="462"/>
        </w:trPr>
        <w:tc>
          <w:tcPr>
            <w:tcW w:w="4077" w:type="dxa"/>
            <w:vAlign w:val="center"/>
          </w:tcPr>
          <w:p w14:paraId="3FF8B3EC" w14:textId="2EF0933A" w:rsidR="00F43595" w:rsidRDefault="00F43595" w:rsidP="00F43595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color w:val="000000"/>
                <w:sz w:val="22"/>
                <w:szCs w:val="22"/>
              </w:rPr>
              <w:sym w:font="Wingdings 2" w:char="F0A3"/>
            </w:r>
            <w:r w:rsidRPr="00C00CEC">
              <w:rPr>
                <w:color w:val="000000"/>
                <w:sz w:val="22"/>
                <w:szCs w:val="22"/>
              </w:rPr>
              <w:t xml:space="preserve"> </w:t>
            </w:r>
            <w:r w:rsidRPr="00C00CEC">
              <w:rPr>
                <w:sz w:val="22"/>
                <w:szCs w:val="22"/>
              </w:rPr>
              <w:t>作一天福音船員</w:t>
            </w:r>
          </w:p>
        </w:tc>
        <w:tc>
          <w:tcPr>
            <w:tcW w:w="1985" w:type="dxa"/>
            <w:vAlign w:val="center"/>
          </w:tcPr>
          <w:p w14:paraId="431B3DE6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color w:val="000000"/>
                <w:spacing w:val="-14"/>
                <w:sz w:val="22"/>
                <w:szCs w:val="22"/>
              </w:rPr>
              <w:t>7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月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30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日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14:paraId="0722803E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</w:p>
        </w:tc>
        <w:tc>
          <w:tcPr>
            <w:tcW w:w="1276" w:type="dxa"/>
            <w:vAlign w:val="center"/>
          </w:tcPr>
          <w:p w14:paraId="519E7C46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iCs/>
                <w:color w:val="000000"/>
                <w:sz w:val="22"/>
                <w:szCs w:val="22"/>
              </w:rPr>
              <w:t>$100</w:t>
            </w:r>
          </w:p>
        </w:tc>
        <w:tc>
          <w:tcPr>
            <w:tcW w:w="1984" w:type="dxa"/>
            <w:vAlign w:val="center"/>
          </w:tcPr>
          <w:p w14:paraId="48127AA5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iCs/>
                <w:color w:val="000000"/>
                <w:sz w:val="22"/>
                <w:szCs w:val="22"/>
              </w:rPr>
              <w:t>=</w:t>
            </w:r>
          </w:p>
        </w:tc>
      </w:tr>
      <w:tr w:rsidR="00F43595" w14:paraId="1AB51CD1" w14:textId="77777777" w:rsidTr="00F64496">
        <w:trPr>
          <w:trHeight w:val="462"/>
        </w:trPr>
        <w:tc>
          <w:tcPr>
            <w:tcW w:w="4077" w:type="dxa"/>
            <w:vAlign w:val="center"/>
          </w:tcPr>
          <w:p w14:paraId="4EDA7CF0" w14:textId="47B89706" w:rsidR="00F43595" w:rsidRDefault="00F43595" w:rsidP="00F43595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color w:val="000000"/>
                <w:sz w:val="22"/>
                <w:szCs w:val="22"/>
              </w:rPr>
              <w:sym w:font="Wingdings 2" w:char="F0A3"/>
            </w:r>
            <w:r w:rsidRPr="00C00CEC">
              <w:rPr>
                <w:color w:val="000000"/>
                <w:sz w:val="22"/>
                <w:szCs w:val="22"/>
              </w:rPr>
              <w:t xml:space="preserve"> </w:t>
            </w:r>
            <w:r w:rsidRPr="00C00CEC">
              <w:rPr>
                <w:color w:val="000000"/>
                <w:sz w:val="22"/>
                <w:szCs w:val="22"/>
              </w:rPr>
              <w:t>「一份心意」佈道工作坊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EF7D336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color w:val="000000"/>
                <w:spacing w:val="-14"/>
                <w:sz w:val="22"/>
                <w:szCs w:val="22"/>
              </w:rPr>
              <w:t>7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月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29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日</w:t>
            </w:r>
          </w:p>
        </w:tc>
        <w:tc>
          <w:tcPr>
            <w:tcW w:w="1134" w:type="dxa"/>
          </w:tcPr>
          <w:p w14:paraId="746E9827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</w:p>
        </w:tc>
        <w:tc>
          <w:tcPr>
            <w:tcW w:w="1276" w:type="dxa"/>
            <w:vAlign w:val="center"/>
          </w:tcPr>
          <w:p w14:paraId="51D012B1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iCs/>
                <w:color w:val="000000"/>
                <w:sz w:val="22"/>
                <w:szCs w:val="22"/>
              </w:rPr>
              <w:t>$100</w:t>
            </w:r>
          </w:p>
        </w:tc>
        <w:tc>
          <w:tcPr>
            <w:tcW w:w="1984" w:type="dxa"/>
            <w:vAlign w:val="center"/>
          </w:tcPr>
          <w:p w14:paraId="3669FA53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iCs/>
                <w:color w:val="000000"/>
                <w:sz w:val="22"/>
                <w:szCs w:val="22"/>
              </w:rPr>
              <w:t>=</w:t>
            </w:r>
          </w:p>
        </w:tc>
      </w:tr>
      <w:tr w:rsidR="00F43595" w14:paraId="2B21257E" w14:textId="77777777" w:rsidTr="00F64496">
        <w:trPr>
          <w:trHeight w:val="462"/>
        </w:trPr>
        <w:tc>
          <w:tcPr>
            <w:tcW w:w="4077" w:type="dxa"/>
            <w:vAlign w:val="center"/>
          </w:tcPr>
          <w:p w14:paraId="311F4F86" w14:textId="0F86A969" w:rsidR="00F43595" w:rsidRDefault="00F43595" w:rsidP="00F43595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color w:val="000000"/>
                <w:sz w:val="22"/>
                <w:szCs w:val="22"/>
              </w:rPr>
              <w:sym w:font="Wingdings 2" w:char="F0A3"/>
            </w:r>
            <w:r w:rsidRPr="00C00CEC">
              <w:rPr>
                <w:color w:val="000000"/>
                <w:sz w:val="22"/>
                <w:szCs w:val="22"/>
              </w:rPr>
              <w:t xml:space="preserve"> </w:t>
            </w:r>
            <w:r w:rsidRPr="00C00CEC">
              <w:rPr>
                <w:color w:val="000000"/>
                <w:sz w:val="22"/>
                <w:szCs w:val="22"/>
              </w:rPr>
              <w:t>「一份心意」佈道工作坊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93A9A1A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color w:val="000000"/>
                <w:spacing w:val="-14"/>
                <w:sz w:val="22"/>
                <w:szCs w:val="22"/>
              </w:rPr>
              <w:t>7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月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31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日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14:paraId="7836A9CA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</w:p>
        </w:tc>
        <w:tc>
          <w:tcPr>
            <w:tcW w:w="1276" w:type="dxa"/>
            <w:vAlign w:val="center"/>
          </w:tcPr>
          <w:p w14:paraId="641C9C1F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iCs/>
                <w:color w:val="000000"/>
                <w:sz w:val="22"/>
                <w:szCs w:val="22"/>
              </w:rPr>
              <w:t>$100</w:t>
            </w:r>
          </w:p>
        </w:tc>
        <w:tc>
          <w:tcPr>
            <w:tcW w:w="1984" w:type="dxa"/>
            <w:vAlign w:val="center"/>
          </w:tcPr>
          <w:p w14:paraId="389E4746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iCs/>
                <w:color w:val="000000"/>
                <w:sz w:val="22"/>
                <w:szCs w:val="22"/>
              </w:rPr>
              <w:t>=</w:t>
            </w:r>
          </w:p>
        </w:tc>
      </w:tr>
      <w:tr w:rsidR="00F43595" w14:paraId="443CB7A0" w14:textId="77777777" w:rsidTr="00F64496">
        <w:trPr>
          <w:trHeight w:val="462"/>
        </w:trPr>
        <w:tc>
          <w:tcPr>
            <w:tcW w:w="4077" w:type="dxa"/>
            <w:vAlign w:val="center"/>
          </w:tcPr>
          <w:p w14:paraId="31A81D2E" w14:textId="3C1DC7A9" w:rsidR="00F43595" w:rsidRDefault="00F43595" w:rsidP="00F43595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color w:val="000000"/>
                <w:sz w:val="22"/>
                <w:szCs w:val="22"/>
              </w:rPr>
              <w:sym w:font="Wingdings 2" w:char="F0A3"/>
            </w:r>
            <w:r w:rsidRPr="00C00CEC">
              <w:rPr>
                <w:color w:val="000000"/>
                <w:sz w:val="22"/>
                <w:szCs w:val="22"/>
              </w:rPr>
              <w:t xml:space="preserve"> </w:t>
            </w:r>
            <w:r w:rsidRPr="00C00CEC">
              <w:rPr>
                <w:color w:val="000000"/>
                <w:sz w:val="22"/>
                <w:szCs w:val="22"/>
              </w:rPr>
              <w:t>「一份心意」佈道工作坊</w:t>
            </w:r>
          </w:p>
        </w:tc>
        <w:tc>
          <w:tcPr>
            <w:tcW w:w="1985" w:type="dxa"/>
            <w:vAlign w:val="center"/>
          </w:tcPr>
          <w:p w14:paraId="19742F5A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color w:val="000000"/>
                <w:spacing w:val="-14"/>
                <w:sz w:val="22"/>
                <w:szCs w:val="22"/>
              </w:rPr>
              <w:t>8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月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5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日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 xml:space="preserve">         </w:t>
            </w:r>
          </w:p>
        </w:tc>
        <w:tc>
          <w:tcPr>
            <w:tcW w:w="1134" w:type="dxa"/>
          </w:tcPr>
          <w:p w14:paraId="194947AB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</w:p>
        </w:tc>
        <w:tc>
          <w:tcPr>
            <w:tcW w:w="1276" w:type="dxa"/>
            <w:vAlign w:val="center"/>
          </w:tcPr>
          <w:p w14:paraId="2B4F38E6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iCs/>
                <w:color w:val="000000"/>
                <w:sz w:val="22"/>
                <w:szCs w:val="22"/>
              </w:rPr>
              <w:t>$100</w:t>
            </w:r>
          </w:p>
        </w:tc>
        <w:tc>
          <w:tcPr>
            <w:tcW w:w="1984" w:type="dxa"/>
            <w:vAlign w:val="center"/>
          </w:tcPr>
          <w:p w14:paraId="194697DD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iCs/>
                <w:color w:val="000000"/>
                <w:sz w:val="22"/>
                <w:szCs w:val="22"/>
              </w:rPr>
              <w:t>=</w:t>
            </w:r>
          </w:p>
        </w:tc>
      </w:tr>
      <w:tr w:rsidR="00F43595" w14:paraId="7E2E2DAE" w14:textId="77777777" w:rsidTr="00F64496">
        <w:trPr>
          <w:trHeight w:val="462"/>
        </w:trPr>
        <w:tc>
          <w:tcPr>
            <w:tcW w:w="4077" w:type="dxa"/>
            <w:vAlign w:val="center"/>
          </w:tcPr>
          <w:p w14:paraId="685D53C2" w14:textId="5D815FCE" w:rsidR="00F43595" w:rsidRDefault="00F43595" w:rsidP="00F43595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color w:val="000000"/>
                <w:sz w:val="22"/>
                <w:szCs w:val="22"/>
              </w:rPr>
              <w:sym w:font="Wingdings 2" w:char="F0A3"/>
            </w:r>
            <w:r w:rsidRPr="00C00CEC">
              <w:rPr>
                <w:sz w:val="22"/>
                <w:szCs w:val="22"/>
              </w:rPr>
              <w:t xml:space="preserve"> </w:t>
            </w:r>
            <w:r w:rsidRPr="00C00CEC">
              <w:rPr>
                <w:sz w:val="22"/>
                <w:szCs w:val="22"/>
              </w:rPr>
              <w:t>國際文化節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F632320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color w:val="000000"/>
                <w:spacing w:val="-14"/>
                <w:sz w:val="22"/>
                <w:szCs w:val="22"/>
              </w:rPr>
              <w:t>8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月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1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日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 xml:space="preserve"> (4-6pm</w:t>
            </w:r>
            <w:r>
              <w:rPr>
                <w:color w:val="000000"/>
                <w:spacing w:val="-14"/>
                <w:sz w:val="22"/>
                <w:szCs w:val="22"/>
              </w:rPr>
              <w:t>)</w:t>
            </w:r>
            <w:r w:rsidRPr="00C00CEC">
              <w:rPr>
                <w:color w:val="FFFFFF" w:themeColor="background1"/>
                <w:spacing w:val="-14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794760CF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</w:p>
        </w:tc>
        <w:tc>
          <w:tcPr>
            <w:tcW w:w="1276" w:type="dxa"/>
            <w:vAlign w:val="center"/>
          </w:tcPr>
          <w:p w14:paraId="4259CB67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iCs/>
                <w:color w:val="000000"/>
                <w:sz w:val="22"/>
                <w:szCs w:val="22"/>
              </w:rPr>
              <w:t>$50</w:t>
            </w:r>
            <w:r>
              <w:rPr>
                <w:iCs/>
                <w:color w:val="000000"/>
                <w:sz w:val="22"/>
                <w:szCs w:val="22"/>
              </w:rPr>
              <w:t xml:space="preserve"> / $25</w:t>
            </w:r>
          </w:p>
        </w:tc>
        <w:tc>
          <w:tcPr>
            <w:tcW w:w="1984" w:type="dxa"/>
            <w:vAlign w:val="center"/>
          </w:tcPr>
          <w:p w14:paraId="09DCFEF8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iCs/>
                <w:color w:val="000000"/>
                <w:sz w:val="22"/>
                <w:szCs w:val="22"/>
              </w:rPr>
              <w:t>=</w:t>
            </w:r>
          </w:p>
        </w:tc>
      </w:tr>
      <w:tr w:rsidR="00F43595" w14:paraId="3CA74DB9" w14:textId="77777777" w:rsidTr="00F64496">
        <w:trPr>
          <w:trHeight w:val="462"/>
        </w:trPr>
        <w:tc>
          <w:tcPr>
            <w:tcW w:w="4077" w:type="dxa"/>
            <w:vAlign w:val="center"/>
          </w:tcPr>
          <w:p w14:paraId="4C9B7840" w14:textId="474551A1" w:rsidR="00F43595" w:rsidRDefault="00F43595" w:rsidP="00F43595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color w:val="000000"/>
                <w:sz w:val="22"/>
                <w:szCs w:val="22"/>
              </w:rPr>
              <w:sym w:font="Wingdings 2" w:char="F0A3"/>
            </w:r>
            <w:r w:rsidRPr="00C00CEC">
              <w:rPr>
                <w:sz w:val="22"/>
                <w:szCs w:val="22"/>
              </w:rPr>
              <w:t xml:space="preserve"> </w:t>
            </w:r>
            <w:r w:rsidRPr="00C00CEC">
              <w:rPr>
                <w:sz w:val="22"/>
                <w:szCs w:val="22"/>
              </w:rPr>
              <w:t>國際文化節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3611BD3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color w:val="000000"/>
                <w:spacing w:val="-14"/>
                <w:sz w:val="22"/>
                <w:szCs w:val="22"/>
              </w:rPr>
              <w:t>8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月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1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日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 xml:space="preserve"> (8-10pm)      </w:t>
            </w:r>
            <w:r w:rsidRPr="00C00CEC">
              <w:rPr>
                <w:color w:val="FFFFFF" w:themeColor="background1"/>
                <w:spacing w:val="-14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3F7528B2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</w:p>
        </w:tc>
        <w:tc>
          <w:tcPr>
            <w:tcW w:w="1276" w:type="dxa"/>
            <w:vAlign w:val="center"/>
          </w:tcPr>
          <w:p w14:paraId="0CA7139A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iCs/>
                <w:color w:val="000000"/>
                <w:sz w:val="22"/>
                <w:szCs w:val="22"/>
              </w:rPr>
              <w:t>$50</w:t>
            </w:r>
            <w:r>
              <w:rPr>
                <w:iCs/>
                <w:color w:val="000000"/>
                <w:sz w:val="22"/>
                <w:szCs w:val="22"/>
              </w:rPr>
              <w:t xml:space="preserve"> / $25 </w:t>
            </w:r>
          </w:p>
        </w:tc>
        <w:tc>
          <w:tcPr>
            <w:tcW w:w="1984" w:type="dxa"/>
            <w:vAlign w:val="center"/>
          </w:tcPr>
          <w:p w14:paraId="00A7B3BF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iCs/>
                <w:color w:val="000000"/>
                <w:sz w:val="22"/>
                <w:szCs w:val="22"/>
              </w:rPr>
              <w:t>=</w:t>
            </w:r>
          </w:p>
        </w:tc>
      </w:tr>
      <w:tr w:rsidR="00F43595" w14:paraId="6FFE7D42" w14:textId="77777777" w:rsidTr="00F64496">
        <w:trPr>
          <w:trHeight w:val="462"/>
        </w:trPr>
        <w:tc>
          <w:tcPr>
            <w:tcW w:w="4077" w:type="dxa"/>
            <w:vAlign w:val="center"/>
          </w:tcPr>
          <w:p w14:paraId="795D99E8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color w:val="000000"/>
                <w:sz w:val="22"/>
                <w:szCs w:val="22"/>
              </w:rPr>
              <w:sym w:font="Wingdings 2" w:char="F0A3"/>
            </w:r>
            <w:r w:rsidRPr="00C00CEC">
              <w:rPr>
                <w:color w:val="000000"/>
                <w:sz w:val="22"/>
                <w:szCs w:val="22"/>
              </w:rPr>
              <w:t xml:space="preserve"> </w:t>
            </w:r>
            <w:r w:rsidRPr="00C00CEC">
              <w:rPr>
                <w:color w:val="000000"/>
                <w:sz w:val="22"/>
                <w:szCs w:val="22"/>
              </w:rPr>
              <w:t>標杆父母</w:t>
            </w:r>
          </w:p>
        </w:tc>
        <w:tc>
          <w:tcPr>
            <w:tcW w:w="1985" w:type="dxa"/>
            <w:vAlign w:val="center"/>
          </w:tcPr>
          <w:p w14:paraId="16E64D93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color w:val="000000"/>
                <w:spacing w:val="-14"/>
                <w:sz w:val="22"/>
                <w:szCs w:val="22"/>
              </w:rPr>
              <w:t>7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月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28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日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</w:tcPr>
          <w:p w14:paraId="1C3AB049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</w:p>
        </w:tc>
        <w:tc>
          <w:tcPr>
            <w:tcW w:w="1276" w:type="dxa"/>
            <w:vAlign w:val="center"/>
          </w:tcPr>
          <w:p w14:paraId="1289969F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iCs/>
                <w:color w:val="000000"/>
                <w:sz w:val="22"/>
                <w:szCs w:val="22"/>
              </w:rPr>
              <w:t>$30</w:t>
            </w:r>
          </w:p>
        </w:tc>
        <w:tc>
          <w:tcPr>
            <w:tcW w:w="1984" w:type="dxa"/>
            <w:vAlign w:val="center"/>
          </w:tcPr>
          <w:p w14:paraId="43640AC8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iCs/>
                <w:color w:val="000000"/>
                <w:sz w:val="22"/>
                <w:szCs w:val="22"/>
              </w:rPr>
              <w:t>=</w:t>
            </w:r>
          </w:p>
        </w:tc>
      </w:tr>
      <w:tr w:rsidR="00F43595" w14:paraId="37F815DF" w14:textId="77777777" w:rsidTr="00F64496">
        <w:trPr>
          <w:trHeight w:val="462"/>
        </w:trPr>
        <w:tc>
          <w:tcPr>
            <w:tcW w:w="4077" w:type="dxa"/>
            <w:vAlign w:val="center"/>
          </w:tcPr>
          <w:p w14:paraId="11184EAE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color w:val="000000"/>
                <w:sz w:val="22"/>
                <w:szCs w:val="22"/>
              </w:rPr>
              <w:sym w:font="Wingdings 2" w:char="F0A3"/>
            </w:r>
            <w:r w:rsidRPr="00C00CEC">
              <w:rPr>
                <w:color w:val="000000"/>
                <w:sz w:val="22"/>
                <w:szCs w:val="22"/>
              </w:rPr>
              <w:t xml:space="preserve"> </w:t>
            </w:r>
            <w:r w:rsidRPr="00C00CEC">
              <w:rPr>
                <w:color w:val="000000"/>
                <w:sz w:val="22"/>
                <w:szCs w:val="22"/>
              </w:rPr>
              <w:t>環球小孩之旅</w:t>
            </w:r>
          </w:p>
        </w:tc>
        <w:tc>
          <w:tcPr>
            <w:tcW w:w="1985" w:type="dxa"/>
            <w:vAlign w:val="center"/>
          </w:tcPr>
          <w:p w14:paraId="6C8F2CDE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color w:val="000000"/>
                <w:spacing w:val="-14"/>
                <w:sz w:val="22"/>
                <w:szCs w:val="22"/>
              </w:rPr>
              <w:t>8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月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6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>日</w:t>
            </w:r>
            <w:r w:rsidRPr="00C00CEC">
              <w:rPr>
                <w:color w:val="000000"/>
                <w:spacing w:val="-14"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</w:tcPr>
          <w:p w14:paraId="4BB941AD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</w:p>
        </w:tc>
        <w:tc>
          <w:tcPr>
            <w:tcW w:w="1276" w:type="dxa"/>
            <w:vAlign w:val="center"/>
          </w:tcPr>
          <w:p w14:paraId="1D195B99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iCs/>
                <w:color w:val="000000"/>
                <w:sz w:val="22"/>
                <w:szCs w:val="22"/>
              </w:rPr>
              <w:t>不適用</w:t>
            </w:r>
          </w:p>
        </w:tc>
        <w:tc>
          <w:tcPr>
            <w:tcW w:w="1984" w:type="dxa"/>
            <w:vAlign w:val="center"/>
          </w:tcPr>
          <w:p w14:paraId="70DBB693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iCs/>
                <w:color w:val="000000"/>
                <w:sz w:val="22"/>
                <w:szCs w:val="22"/>
              </w:rPr>
              <w:t>=</w:t>
            </w:r>
          </w:p>
        </w:tc>
      </w:tr>
      <w:tr w:rsidR="00F43595" w14:paraId="208446DB" w14:textId="77777777" w:rsidTr="00F64496">
        <w:trPr>
          <w:trHeight w:val="462"/>
        </w:trPr>
        <w:tc>
          <w:tcPr>
            <w:tcW w:w="4077" w:type="dxa"/>
            <w:vAlign w:val="center"/>
          </w:tcPr>
          <w:p w14:paraId="436BD837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rFonts w:eastAsia="微軟正黑體"/>
                <w:color w:val="000000"/>
                <w:sz w:val="22"/>
                <w:szCs w:val="22"/>
              </w:rPr>
              <w:sym w:font="Wingdings 2" w:char="F0A3"/>
            </w:r>
            <w:r w:rsidRPr="00C00CEC">
              <w:rPr>
                <w:rFonts w:eastAsia="微軟正黑體"/>
                <w:color w:val="000000"/>
                <w:sz w:val="22"/>
                <w:szCs w:val="22"/>
              </w:rPr>
              <w:t xml:space="preserve"> </w:t>
            </w:r>
            <w:r w:rsidRPr="00C00CEC">
              <w:rPr>
                <w:color w:val="000000"/>
                <w:sz w:val="22"/>
                <w:szCs w:val="22"/>
              </w:rPr>
              <w:t>世上希望</w:t>
            </w:r>
          </w:p>
        </w:tc>
        <w:tc>
          <w:tcPr>
            <w:tcW w:w="1985" w:type="dxa"/>
            <w:vAlign w:val="center"/>
          </w:tcPr>
          <w:p w14:paraId="1B528568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rFonts w:eastAsia="微軟正黑體"/>
                <w:color w:val="000000"/>
                <w:spacing w:val="-14"/>
                <w:sz w:val="22"/>
                <w:szCs w:val="22"/>
              </w:rPr>
              <w:t xml:space="preserve"> 8</w:t>
            </w:r>
            <w:r w:rsidRPr="00505C9E">
              <w:rPr>
                <w:rFonts w:ascii="新細明體" w:hAnsi="新細明體"/>
                <w:color w:val="000000"/>
                <w:spacing w:val="-14"/>
                <w:sz w:val="22"/>
                <w:szCs w:val="22"/>
              </w:rPr>
              <w:t>月</w:t>
            </w:r>
            <w:r w:rsidRPr="00505C9E">
              <w:rPr>
                <w:color w:val="000000"/>
                <w:spacing w:val="-14"/>
                <w:sz w:val="22"/>
                <w:szCs w:val="22"/>
              </w:rPr>
              <w:t>9</w:t>
            </w:r>
            <w:r w:rsidRPr="00505C9E">
              <w:rPr>
                <w:rFonts w:ascii="新細明體" w:hAnsi="新細明體"/>
                <w:color w:val="000000"/>
                <w:spacing w:val="-14"/>
                <w:sz w:val="22"/>
                <w:szCs w:val="22"/>
              </w:rPr>
              <w:t xml:space="preserve">日    </w:t>
            </w:r>
          </w:p>
        </w:tc>
        <w:tc>
          <w:tcPr>
            <w:tcW w:w="1134" w:type="dxa"/>
          </w:tcPr>
          <w:p w14:paraId="47D4AEF0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</w:p>
        </w:tc>
        <w:tc>
          <w:tcPr>
            <w:tcW w:w="1276" w:type="dxa"/>
            <w:vAlign w:val="center"/>
          </w:tcPr>
          <w:p w14:paraId="454803F4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rFonts w:eastAsia="微軟正黑體"/>
                <w:iCs/>
                <w:color w:val="000000"/>
                <w:sz w:val="22"/>
                <w:szCs w:val="22"/>
              </w:rPr>
              <w:t>$30</w:t>
            </w:r>
          </w:p>
        </w:tc>
        <w:tc>
          <w:tcPr>
            <w:tcW w:w="1984" w:type="dxa"/>
            <w:vAlign w:val="center"/>
          </w:tcPr>
          <w:p w14:paraId="76CC8E84" w14:textId="77777777" w:rsidR="00F43595" w:rsidRDefault="00F43595" w:rsidP="00F64496">
            <w:pPr>
              <w:spacing w:line="276" w:lineRule="auto"/>
              <w:contextualSpacing/>
              <w:rPr>
                <w:rFonts w:eastAsia="微軟正黑體"/>
                <w:b/>
                <w:sz w:val="22"/>
                <w:szCs w:val="22"/>
                <w:lang w:val="zh-TW"/>
              </w:rPr>
            </w:pPr>
            <w:r w:rsidRPr="00C00CEC">
              <w:rPr>
                <w:rFonts w:eastAsia="微軟正黑體"/>
                <w:iCs/>
                <w:color w:val="000000"/>
                <w:sz w:val="22"/>
                <w:szCs w:val="22"/>
              </w:rPr>
              <w:t>=</w:t>
            </w:r>
          </w:p>
        </w:tc>
      </w:tr>
    </w:tbl>
    <w:p w14:paraId="0D9EFE6D" w14:textId="77777777" w:rsidR="00F43595" w:rsidRDefault="00F43595" w:rsidP="00F43595">
      <w:pPr>
        <w:spacing w:line="280" w:lineRule="exact"/>
        <w:contextualSpacing/>
        <w:rPr>
          <w:sz w:val="18"/>
          <w:szCs w:val="18"/>
        </w:rPr>
      </w:pPr>
      <w:r w:rsidRPr="00697C50">
        <w:rPr>
          <w:rFonts w:ascii="新細明體" w:hAnsi="新細明體"/>
          <w:iCs/>
          <w:color w:val="000000"/>
          <w:sz w:val="18"/>
          <w:szCs w:val="18"/>
        </w:rPr>
        <w:t xml:space="preserve">* </w:t>
      </w:r>
      <w:r w:rsidRPr="00697C50">
        <w:rPr>
          <w:rFonts w:ascii="新細明體" w:hAnsi="新細明體" w:hint="eastAsia"/>
          <w:iCs/>
          <w:color w:val="000000"/>
          <w:sz w:val="18"/>
          <w:szCs w:val="18"/>
        </w:rPr>
        <w:t>請刪除不適用項目</w:t>
      </w:r>
      <w:r>
        <w:rPr>
          <w:rFonts w:ascii="新細明體" w:hAnsi="新細明體" w:hint="eastAsia"/>
          <w:iCs/>
          <w:color w:val="000000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國際文化節中</w:t>
      </w:r>
      <w:r w:rsidRPr="00245FBA">
        <w:rPr>
          <w:sz w:val="18"/>
          <w:szCs w:val="18"/>
        </w:rPr>
        <w:t>4</w:t>
      </w:r>
      <w:r w:rsidRPr="00245FBA">
        <w:rPr>
          <w:sz w:val="18"/>
          <w:szCs w:val="18"/>
        </w:rPr>
        <w:t>歲至</w:t>
      </w:r>
      <w:r w:rsidRPr="00245FBA">
        <w:rPr>
          <w:sz w:val="18"/>
          <w:szCs w:val="18"/>
        </w:rPr>
        <w:t>12</w:t>
      </w:r>
      <w:r w:rsidRPr="00245FBA">
        <w:rPr>
          <w:sz w:val="18"/>
          <w:szCs w:val="18"/>
        </w:rPr>
        <w:t>歲兒童及</w:t>
      </w:r>
      <w:r w:rsidRPr="00245FBA">
        <w:rPr>
          <w:sz w:val="18"/>
          <w:szCs w:val="18"/>
        </w:rPr>
        <w:t>65</w:t>
      </w:r>
      <w:r w:rsidRPr="00245FBA">
        <w:rPr>
          <w:sz w:val="18"/>
          <w:szCs w:val="18"/>
        </w:rPr>
        <w:t>歲或以上長者</w:t>
      </w:r>
      <w:r>
        <w:rPr>
          <w:rFonts w:hint="eastAsia"/>
          <w:sz w:val="18"/>
          <w:szCs w:val="18"/>
        </w:rPr>
        <w:t>可享有</w:t>
      </w:r>
      <w:r w:rsidRPr="00245FBA">
        <w:rPr>
          <w:sz w:val="18"/>
          <w:szCs w:val="18"/>
        </w:rPr>
        <w:t>半價</w:t>
      </w:r>
      <w:r>
        <w:rPr>
          <w:rFonts w:hint="eastAsia"/>
          <w:sz w:val="18"/>
          <w:szCs w:val="18"/>
        </w:rPr>
        <w:t>優惠。</w:t>
      </w:r>
      <w:r w:rsidRPr="00245FBA"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 </w:t>
      </w:r>
    </w:p>
    <w:p w14:paraId="27935E49" w14:textId="09E315B2" w:rsidR="00F43595" w:rsidRPr="00245FBA" w:rsidRDefault="00F07C09" w:rsidP="00F43595">
      <w:pPr>
        <w:rPr>
          <w:rFonts w:ascii="新細明體" w:hAnsi="微軟正黑體" w:cstheme="minorHAnsi"/>
          <w:sz w:val="18"/>
          <w:szCs w:val="18"/>
        </w:rPr>
      </w:pPr>
      <w:proofErr w:type="gramStart"/>
      <w:r>
        <w:rPr>
          <w:rFonts w:ascii="新細明體" w:hAnsi="微軟正黑體" w:cstheme="minorHAnsi" w:hint="eastAsia"/>
          <w:sz w:val="18"/>
          <w:szCs w:val="18"/>
        </w:rPr>
        <w:t>#  殘疾人士與一名同行照顧者</w:t>
      </w:r>
      <w:proofErr w:type="gramEnd"/>
      <w:r>
        <w:rPr>
          <w:rFonts w:ascii="新細明體" w:hAnsi="微軟正黑體" w:cstheme="minorHAnsi" w:hint="eastAsia"/>
          <w:sz w:val="18"/>
          <w:szCs w:val="18"/>
        </w:rPr>
        <w:t>，所有節目門票均</w:t>
      </w:r>
      <w:r>
        <w:rPr>
          <w:rFonts w:ascii="新細明體" w:hAnsi="微軟正黑體" w:hint="eastAsia"/>
          <w:sz w:val="18"/>
          <w:szCs w:val="18"/>
        </w:rPr>
        <w:t>可享半價優惠。</w:t>
      </w:r>
      <w:r w:rsidR="00F43595">
        <w:rPr>
          <w:rFonts w:ascii="新細明體" w:hAnsi="微軟正黑體" w:hint="eastAsia"/>
          <w:sz w:val="18"/>
          <w:szCs w:val="18"/>
        </w:rPr>
        <w:t>請自行在訂購表上以半價費用計算。</w:t>
      </w:r>
    </w:p>
    <w:p w14:paraId="5B94E352" w14:textId="77777777" w:rsidR="00F43595" w:rsidRPr="0050734A" w:rsidRDefault="00F43595" w:rsidP="00F43595">
      <w:pPr>
        <w:spacing w:line="280" w:lineRule="exact"/>
        <w:contextualSpacing/>
        <w:rPr>
          <w:rFonts w:ascii="新細明體" w:hAnsi="新細明體"/>
          <w:sz w:val="22"/>
          <w:szCs w:val="22"/>
          <w:lang w:val="zh-TW"/>
        </w:rPr>
      </w:pPr>
      <w:r w:rsidRPr="0050734A">
        <w:rPr>
          <w:rFonts w:ascii="新細明體" w:hAnsi="新細明體" w:hint="eastAsia"/>
          <w:sz w:val="18"/>
          <w:szCs w:val="18"/>
        </w:rPr>
        <w:t xml:space="preserve">  </w:t>
      </w:r>
      <w:r w:rsidRPr="0050734A">
        <w:rPr>
          <w:rFonts w:ascii="新細明體" w:hAnsi="新細明體" w:hint="eastAsia"/>
          <w:iCs/>
          <w:color w:val="000000"/>
          <w:sz w:val="22"/>
          <w:szCs w:val="22"/>
        </w:rPr>
        <w:t xml:space="preserve">  </w:t>
      </w:r>
      <w:r w:rsidRPr="0050734A">
        <w:rPr>
          <w:rFonts w:ascii="新細明體" w:hAnsi="新細明體" w:hint="eastAsia"/>
          <w:iCs/>
          <w:color w:val="000000"/>
          <w:sz w:val="22"/>
          <w:szCs w:val="22"/>
        </w:rPr>
        <w:tab/>
      </w:r>
      <w:r w:rsidRPr="0050734A">
        <w:rPr>
          <w:rFonts w:ascii="新細明體" w:hAnsi="新細明體" w:hint="eastAsia"/>
          <w:iCs/>
          <w:color w:val="000000"/>
          <w:sz w:val="22"/>
          <w:szCs w:val="22"/>
        </w:rPr>
        <w:tab/>
      </w:r>
      <w:r w:rsidRPr="0050734A">
        <w:rPr>
          <w:rFonts w:ascii="新細明體" w:hAnsi="新細明體" w:hint="eastAsia"/>
          <w:iCs/>
          <w:color w:val="000000"/>
          <w:sz w:val="22"/>
          <w:szCs w:val="22"/>
        </w:rPr>
        <w:tab/>
      </w:r>
      <w:r w:rsidRPr="0050734A">
        <w:rPr>
          <w:rFonts w:ascii="新細明體" w:hAnsi="新細明體" w:hint="eastAsia"/>
          <w:iCs/>
          <w:color w:val="000000"/>
          <w:sz w:val="22"/>
          <w:szCs w:val="22"/>
        </w:rPr>
        <w:tab/>
      </w:r>
      <w:r w:rsidRPr="0050734A">
        <w:rPr>
          <w:rFonts w:ascii="新細明體" w:hAnsi="新細明體" w:hint="eastAsia"/>
          <w:iCs/>
          <w:color w:val="000000"/>
          <w:sz w:val="22"/>
          <w:szCs w:val="22"/>
        </w:rPr>
        <w:tab/>
      </w:r>
      <w:r w:rsidRPr="0050734A">
        <w:rPr>
          <w:rFonts w:ascii="新細明體" w:hAnsi="新細明體" w:hint="eastAsia"/>
          <w:iCs/>
          <w:color w:val="000000"/>
          <w:sz w:val="22"/>
          <w:szCs w:val="22"/>
        </w:rPr>
        <w:tab/>
      </w:r>
      <w:r w:rsidRPr="0050734A">
        <w:rPr>
          <w:rFonts w:ascii="新細明體" w:hAnsi="新細明體" w:hint="eastAsia"/>
          <w:iCs/>
          <w:color w:val="000000"/>
          <w:sz w:val="22"/>
          <w:szCs w:val="22"/>
        </w:rPr>
        <w:tab/>
      </w:r>
      <w:r w:rsidRPr="0050734A">
        <w:rPr>
          <w:rFonts w:ascii="新細明體" w:hAnsi="新細明體" w:hint="eastAsia"/>
          <w:iCs/>
          <w:color w:val="000000"/>
          <w:sz w:val="22"/>
          <w:szCs w:val="22"/>
        </w:rPr>
        <w:tab/>
      </w:r>
      <w:r w:rsidRPr="0050734A">
        <w:rPr>
          <w:rFonts w:ascii="新細明體" w:hAnsi="新細明體" w:hint="eastAsia"/>
          <w:iCs/>
          <w:color w:val="000000"/>
          <w:sz w:val="22"/>
          <w:szCs w:val="22"/>
        </w:rPr>
        <w:tab/>
      </w:r>
      <w:r w:rsidRPr="0050734A">
        <w:rPr>
          <w:rFonts w:ascii="新細明體" w:hAnsi="新細明體" w:hint="eastAsia"/>
          <w:iCs/>
          <w:color w:val="000000"/>
          <w:sz w:val="22"/>
          <w:szCs w:val="22"/>
        </w:rPr>
        <w:tab/>
      </w:r>
      <w:r>
        <w:rPr>
          <w:rFonts w:ascii="新細明體" w:hAnsi="新細明體" w:hint="eastAsia"/>
          <w:iCs/>
          <w:color w:val="000000"/>
          <w:sz w:val="22"/>
          <w:szCs w:val="22"/>
        </w:rPr>
        <w:t xml:space="preserve">       </w:t>
      </w:r>
      <w:r w:rsidRPr="0050734A">
        <w:rPr>
          <w:rFonts w:ascii="新細明體" w:hAnsi="新細明體" w:hint="eastAsia"/>
          <w:iCs/>
          <w:color w:val="000000"/>
          <w:sz w:val="22"/>
          <w:szCs w:val="22"/>
        </w:rPr>
        <w:t xml:space="preserve">   合</w:t>
      </w:r>
      <w:r w:rsidRPr="0050734A">
        <w:rPr>
          <w:rFonts w:ascii="新細明體" w:hAnsi="新細明體"/>
          <w:iCs/>
          <w:color w:val="000000"/>
          <w:sz w:val="22"/>
          <w:szCs w:val="22"/>
        </w:rPr>
        <w:t xml:space="preserve">計 :  </w:t>
      </w:r>
      <w:r w:rsidRPr="0050734A">
        <w:rPr>
          <w:rFonts w:ascii="新細明體" w:hAnsi="新細明體"/>
          <w:color w:val="000000"/>
          <w:spacing w:val="-14"/>
          <w:sz w:val="22"/>
          <w:szCs w:val="22"/>
        </w:rPr>
        <w:t>______________</w:t>
      </w:r>
      <w:r w:rsidRPr="0050734A">
        <w:rPr>
          <w:rFonts w:ascii="新細明體" w:hAnsi="新細明體" w:hint="eastAsia"/>
          <w:color w:val="000000"/>
          <w:spacing w:val="-14"/>
          <w:sz w:val="22"/>
          <w:szCs w:val="22"/>
        </w:rPr>
        <w:t>___</w:t>
      </w:r>
      <w:r w:rsidRPr="0050734A">
        <w:rPr>
          <w:rFonts w:ascii="新細明體" w:hAnsi="新細明體"/>
          <w:color w:val="000000"/>
          <w:spacing w:val="-14"/>
          <w:sz w:val="22"/>
          <w:szCs w:val="22"/>
        </w:rPr>
        <w:t>____</w:t>
      </w:r>
      <w:r w:rsidRPr="0050734A">
        <w:rPr>
          <w:rFonts w:ascii="新細明體" w:hAnsi="新細明體"/>
          <w:iCs/>
          <w:color w:val="000000"/>
          <w:sz w:val="22"/>
          <w:szCs w:val="22"/>
        </w:rPr>
        <w:t xml:space="preserve"> </w:t>
      </w:r>
    </w:p>
    <w:p w14:paraId="79E1A198" w14:textId="77777777" w:rsidR="00F43595" w:rsidRPr="008849A5" w:rsidRDefault="00F43595" w:rsidP="00F43595">
      <w:pPr>
        <w:rPr>
          <w:rFonts w:ascii="新細明體" w:hAnsi="新細明體"/>
          <w:b/>
          <w:iCs/>
          <w:color w:val="000000"/>
          <w:sz w:val="18"/>
          <w:szCs w:val="18"/>
        </w:rPr>
      </w:pPr>
      <w:r w:rsidRPr="008849A5">
        <w:rPr>
          <w:rFonts w:ascii="新細明體" w:hAnsi="新細明體" w:hint="eastAsia"/>
          <w:b/>
          <w:iCs/>
          <w:color w:val="000000"/>
          <w:sz w:val="18"/>
          <w:szCs w:val="18"/>
        </w:rPr>
        <w:t>條款及細則：</w:t>
      </w:r>
    </w:p>
    <w:p w14:paraId="60013822" w14:textId="77777777" w:rsidR="00F43595" w:rsidRPr="00141E22" w:rsidRDefault="00F43595" w:rsidP="00F43595">
      <w:pPr>
        <w:pStyle w:val="ListParagraph"/>
        <w:numPr>
          <w:ilvl w:val="0"/>
          <w:numId w:val="6"/>
        </w:numPr>
        <w:rPr>
          <w:rFonts w:ascii="新細明體" w:hAnsi="新細明體"/>
          <w:iCs/>
          <w:color w:val="000000"/>
          <w:sz w:val="18"/>
          <w:szCs w:val="18"/>
        </w:rPr>
      </w:pPr>
      <w:r w:rsidRPr="00141E22">
        <w:rPr>
          <w:rFonts w:ascii="新細明體" w:hAnsi="新細明體" w:hint="eastAsia"/>
          <w:iCs/>
          <w:color w:val="000000"/>
          <w:sz w:val="18"/>
          <w:szCs w:val="18"/>
        </w:rPr>
        <w:t>每張門票配有獨立編號，必須一人一票登船及入場。</w:t>
      </w:r>
    </w:p>
    <w:p w14:paraId="29D34A31" w14:textId="0A21F281" w:rsidR="00F43595" w:rsidRPr="00141E22" w:rsidRDefault="00F43595" w:rsidP="00F43595">
      <w:pPr>
        <w:pStyle w:val="ListParagraph"/>
        <w:numPr>
          <w:ilvl w:val="0"/>
          <w:numId w:val="6"/>
        </w:numPr>
        <w:rPr>
          <w:rFonts w:ascii="新細明體" w:hAnsi="新細明體"/>
          <w:iCs/>
          <w:color w:val="000000"/>
          <w:sz w:val="18"/>
          <w:szCs w:val="18"/>
        </w:rPr>
      </w:pPr>
      <w:r w:rsidRPr="00141E22">
        <w:rPr>
          <w:rFonts w:ascii="新細明體" w:hAnsi="新細明體" w:hint="eastAsia"/>
          <w:iCs/>
          <w:color w:val="000000"/>
          <w:sz w:val="18"/>
          <w:szCs w:val="18"/>
        </w:rPr>
        <w:t>只接受現金轉帳付款。在任何情況下，</w:t>
      </w:r>
      <w:r w:rsidR="004D0BE2">
        <w:rPr>
          <w:rFonts w:ascii="新細明體" w:hAnsi="新細明體" w:hint="eastAsia"/>
          <w:iCs/>
          <w:color w:val="000000"/>
          <w:sz w:val="18"/>
          <w:szCs w:val="18"/>
        </w:rPr>
        <w:t>香港</w:t>
      </w:r>
      <w:r w:rsidRPr="00141E22">
        <w:rPr>
          <w:rFonts w:ascii="新細明體" w:hAnsi="新細明體" w:hint="eastAsia"/>
          <w:iCs/>
          <w:color w:val="000000"/>
          <w:sz w:val="18"/>
          <w:szCs w:val="18"/>
        </w:rPr>
        <w:t>OM均不會提供未經付款之留座服務。在任何情況下，所有門票將不獲退款</w:t>
      </w:r>
    </w:p>
    <w:p w14:paraId="29D20B79" w14:textId="77777777" w:rsidR="00F43595" w:rsidRPr="00141E22" w:rsidRDefault="00F43595" w:rsidP="00F43595">
      <w:pPr>
        <w:pStyle w:val="ListParagraph"/>
        <w:numPr>
          <w:ilvl w:val="0"/>
          <w:numId w:val="6"/>
        </w:numPr>
        <w:rPr>
          <w:rFonts w:ascii="新細明體" w:hAnsi="新細明體"/>
          <w:iCs/>
          <w:color w:val="000000"/>
          <w:sz w:val="18"/>
          <w:szCs w:val="18"/>
        </w:rPr>
      </w:pPr>
      <w:r w:rsidRPr="00141E22">
        <w:rPr>
          <w:rFonts w:ascii="新細明體" w:hAnsi="新細明體" w:hint="eastAsia"/>
          <w:iCs/>
          <w:color w:val="000000"/>
          <w:sz w:val="18"/>
          <w:szCs w:val="18"/>
        </w:rPr>
        <w:t>如放映會當日遇上惡劣天氣，當日放映會將取消或延期。有關惡劣天氣的詳細指示將稍後公佈。</w:t>
      </w:r>
    </w:p>
    <w:p w14:paraId="7A0EFA58" w14:textId="77777777" w:rsidR="00F43595" w:rsidRDefault="00F43595" w:rsidP="00F43595">
      <w:pPr>
        <w:spacing w:line="280" w:lineRule="exact"/>
        <w:ind w:right="362"/>
        <w:contextualSpacing/>
        <w:rPr>
          <w:rStyle w:val="style11"/>
          <w:rFonts w:ascii="新細明體" w:hAnsi="新細明體"/>
          <w:sz w:val="22"/>
          <w:szCs w:val="22"/>
        </w:rPr>
      </w:pPr>
    </w:p>
    <w:p w14:paraId="2BA6F68F" w14:textId="77777777" w:rsidR="00F43595" w:rsidRDefault="00F43595" w:rsidP="00F43595">
      <w:pPr>
        <w:spacing w:line="280" w:lineRule="exact"/>
        <w:ind w:right="362"/>
        <w:contextualSpacing/>
        <w:rPr>
          <w:rStyle w:val="style11"/>
          <w:rFonts w:ascii="新細明體" w:hAnsi="新細明體"/>
          <w:sz w:val="22"/>
          <w:szCs w:val="22"/>
        </w:rPr>
      </w:pPr>
    </w:p>
    <w:p w14:paraId="3F4D97B4" w14:textId="258A103D" w:rsidR="00F43595" w:rsidRDefault="00F43595" w:rsidP="00F43595">
      <w:pPr>
        <w:spacing w:line="280" w:lineRule="exact"/>
        <w:ind w:right="362"/>
        <w:contextualSpacing/>
        <w:rPr>
          <w:rStyle w:val="style11"/>
          <w:rFonts w:ascii="新細明體" w:hAnsi="新細明體"/>
          <w:sz w:val="22"/>
          <w:szCs w:val="22"/>
        </w:rPr>
      </w:pPr>
      <w:r>
        <w:rPr>
          <w:rStyle w:val="style11"/>
          <w:rFonts w:ascii="新細明體" w:hAnsi="新細明體" w:hint="eastAsia"/>
          <w:sz w:val="22"/>
          <w:szCs w:val="22"/>
        </w:rPr>
        <w:t>經本會電話或電郵回覆確認後，請將費用</w:t>
      </w:r>
      <w:r w:rsidRPr="006F0A59">
        <w:rPr>
          <w:rStyle w:val="style11"/>
          <w:rFonts w:ascii="新細明體" w:hAnsi="新細明體" w:hint="eastAsia"/>
          <w:sz w:val="22"/>
          <w:szCs w:val="22"/>
        </w:rPr>
        <w:t>存入匯豐銀行帳戶號碼</w:t>
      </w:r>
      <w:r w:rsidR="00F07C09">
        <w:rPr>
          <w:rStyle w:val="style11"/>
          <w:sz w:val="22"/>
          <w:szCs w:val="22"/>
        </w:rPr>
        <w:t>082-521741-838</w:t>
      </w:r>
      <w:r w:rsidRPr="006F0A59">
        <w:rPr>
          <w:rStyle w:val="style11"/>
          <w:rFonts w:ascii="新細明體" w:hAnsi="新細明體" w:hint="eastAsia"/>
          <w:sz w:val="22"/>
          <w:szCs w:val="22"/>
        </w:rPr>
        <w:t>，並列印收據</w:t>
      </w:r>
      <w:r w:rsidRPr="006F0A59">
        <w:rPr>
          <w:rStyle w:val="style11"/>
          <w:rFonts w:hint="eastAsia"/>
          <w:sz w:val="22"/>
          <w:szCs w:val="22"/>
        </w:rPr>
        <w:t>傳真或電郵至本會</w:t>
      </w:r>
      <w:r>
        <w:rPr>
          <w:rStyle w:val="style11"/>
          <w:rFonts w:hint="eastAsia"/>
          <w:sz w:val="22"/>
          <w:szCs w:val="22"/>
        </w:rPr>
        <w:t>，並</w:t>
      </w:r>
      <w:r w:rsidRPr="004D0BE2">
        <w:rPr>
          <w:rStyle w:val="style11"/>
          <w:rFonts w:hint="eastAsia"/>
          <w:b/>
          <w:sz w:val="22"/>
          <w:szCs w:val="22"/>
        </w:rPr>
        <w:t>註明閣下中英文姓名、電話、電郵等聯絡資料，以及節目名稱及數量</w:t>
      </w:r>
      <w:r w:rsidRPr="006F0A59">
        <w:rPr>
          <w:rStyle w:val="style11"/>
          <w:rFonts w:hint="eastAsia"/>
          <w:sz w:val="22"/>
          <w:szCs w:val="22"/>
        </w:rPr>
        <w:t>。</w:t>
      </w:r>
      <w:r w:rsidRPr="007526C7">
        <w:rPr>
          <w:rStyle w:val="style11"/>
          <w:rFonts w:ascii="新細明體" w:hAnsi="新細明體" w:hint="eastAsia"/>
          <w:sz w:val="22"/>
          <w:szCs w:val="22"/>
        </w:rPr>
        <w:t>門票將以郵寄方式送出</w:t>
      </w:r>
      <w:r>
        <w:rPr>
          <w:rStyle w:val="style11"/>
          <w:rFonts w:ascii="新細明體" w:hAnsi="新細明體" w:hint="eastAsia"/>
          <w:sz w:val="22"/>
          <w:szCs w:val="22"/>
        </w:rPr>
        <w:t>。</w:t>
      </w:r>
    </w:p>
    <w:p w14:paraId="1EC1A05F" w14:textId="77777777" w:rsidR="00F43595" w:rsidRDefault="00F43595" w:rsidP="00F43595">
      <w:pPr>
        <w:spacing w:line="280" w:lineRule="exact"/>
        <w:contextualSpacing/>
        <w:rPr>
          <w:rStyle w:val="style11"/>
          <w:rFonts w:ascii="新細明體" w:hAnsi="新細明體"/>
          <w:sz w:val="22"/>
          <w:szCs w:val="22"/>
        </w:rPr>
      </w:pPr>
    </w:p>
    <w:p w14:paraId="05321709" w14:textId="77777777" w:rsidR="00F43595" w:rsidRPr="00C00CEC" w:rsidRDefault="00F43595" w:rsidP="00F43595">
      <w:pPr>
        <w:spacing w:line="280" w:lineRule="exact"/>
        <w:contextualSpacing/>
        <w:rPr>
          <w:rStyle w:val="style11"/>
          <w:rFonts w:ascii="新細明體" w:hAnsi="新細明體"/>
          <w:sz w:val="22"/>
          <w:szCs w:val="22"/>
        </w:rPr>
      </w:pPr>
      <w:r w:rsidRPr="00C00CEC">
        <w:rPr>
          <w:rStyle w:val="style11"/>
          <w:sz w:val="22"/>
          <w:szCs w:val="22"/>
        </w:rPr>
        <w:t>如有查詢，請與區姊妹或周姊妹聯絡。</w:t>
      </w:r>
    </w:p>
    <w:p w14:paraId="1D40CE98" w14:textId="78BEC954" w:rsidR="00F43595" w:rsidRPr="0043052E" w:rsidRDefault="00F43595" w:rsidP="00F43595">
      <w:pPr>
        <w:rPr>
          <w:rFonts w:ascii="微軟正黑體" w:eastAsia="微軟正黑體" w:hAnsi="微軟正黑體" w:cstheme="minorHAnsi"/>
          <w:b/>
          <w:sz w:val="20"/>
          <w:szCs w:val="20"/>
        </w:rPr>
      </w:pPr>
      <w:r w:rsidRPr="00C00CEC">
        <w:rPr>
          <w:rStyle w:val="style11"/>
          <w:sz w:val="22"/>
          <w:szCs w:val="22"/>
        </w:rPr>
        <w:t>電話</w:t>
      </w:r>
      <w:r w:rsidRPr="00C00CEC">
        <w:rPr>
          <w:rStyle w:val="style11"/>
          <w:sz w:val="22"/>
          <w:szCs w:val="22"/>
        </w:rPr>
        <w:t xml:space="preserve">: </w:t>
      </w:r>
      <w:r w:rsidR="004666C7">
        <w:rPr>
          <w:rStyle w:val="style11"/>
          <w:rFonts w:hint="eastAsia"/>
          <w:sz w:val="22"/>
          <w:szCs w:val="22"/>
        </w:rPr>
        <w:t>9405 5578</w:t>
      </w:r>
      <w:r w:rsidRPr="00C00CEC">
        <w:rPr>
          <w:rStyle w:val="style11"/>
          <w:sz w:val="22"/>
          <w:szCs w:val="22"/>
        </w:rPr>
        <w:tab/>
      </w:r>
      <w:r w:rsidRPr="00C00CEC">
        <w:rPr>
          <w:rStyle w:val="style11"/>
          <w:sz w:val="22"/>
          <w:szCs w:val="22"/>
        </w:rPr>
        <w:t>電郵</w:t>
      </w:r>
      <w:r w:rsidRPr="00C00CEC">
        <w:rPr>
          <w:rStyle w:val="style11"/>
          <w:sz w:val="22"/>
          <w:szCs w:val="22"/>
        </w:rPr>
        <w:t xml:space="preserve">: </w:t>
      </w:r>
      <w:r w:rsidRPr="00C00CEC">
        <w:rPr>
          <w:sz w:val="22"/>
          <w:szCs w:val="22"/>
        </w:rPr>
        <w:t>sandy.chow@om.org</w:t>
      </w:r>
    </w:p>
    <w:sectPr w:rsidR="00F43595" w:rsidRPr="0043052E" w:rsidSect="00365D0B">
      <w:headerReference w:type="default" r:id="rId9"/>
      <w:pgSz w:w="11907" w:h="16840" w:code="9"/>
      <w:pgMar w:top="720" w:right="477" w:bottom="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EFB27" w14:textId="77777777" w:rsidR="004500F8" w:rsidRDefault="004500F8" w:rsidP="00CC632F">
      <w:r>
        <w:separator/>
      </w:r>
    </w:p>
  </w:endnote>
  <w:endnote w:type="continuationSeparator" w:id="0">
    <w:p w14:paraId="5701D11C" w14:textId="77777777" w:rsidR="004500F8" w:rsidRDefault="004500F8" w:rsidP="00CC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0F7EC" w14:textId="77777777" w:rsidR="004500F8" w:rsidRDefault="004500F8" w:rsidP="00CC632F">
      <w:r>
        <w:separator/>
      </w:r>
    </w:p>
  </w:footnote>
  <w:footnote w:type="continuationSeparator" w:id="0">
    <w:p w14:paraId="7BC3FB3D" w14:textId="77777777" w:rsidR="004500F8" w:rsidRDefault="004500F8" w:rsidP="00CC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4A2F2" w14:textId="71342CE2" w:rsidR="004500F8" w:rsidRDefault="004500F8">
    <w:pPr>
      <w:pStyle w:val="Header"/>
    </w:pPr>
    <w:r>
      <w:rPr>
        <w:noProof/>
        <w:color w:val="7F7F7F"/>
      </w:rPr>
      <w:drawing>
        <wp:anchor distT="0" distB="0" distL="114300" distR="114300" simplePos="0" relativeHeight="251659264" behindDoc="0" locked="0" layoutInCell="1" allowOverlap="1" wp14:anchorId="79AAD581" wp14:editId="29CDBC5C">
          <wp:simplePos x="0" y="0"/>
          <wp:positionH relativeFrom="column">
            <wp:posOffset>114300</wp:posOffset>
          </wp:positionH>
          <wp:positionV relativeFrom="paragraph">
            <wp:posOffset>-161925</wp:posOffset>
          </wp:positionV>
          <wp:extent cx="6510358" cy="962518"/>
          <wp:effectExtent l="0" t="0" r="0" b="3175"/>
          <wp:wrapNone/>
          <wp:docPr id="9" name="Picture 9" descr="LH 2015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H 2015 letter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" t="2830" b="87466"/>
                  <a:stretch/>
                </pic:blipFill>
                <pic:spPr bwMode="auto">
                  <a:xfrm>
                    <a:off x="0" y="0"/>
                    <a:ext cx="6510358" cy="9625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BE910" w14:textId="77777777" w:rsidR="004500F8" w:rsidRDefault="004500F8">
    <w:pPr>
      <w:pStyle w:val="Header"/>
    </w:pPr>
  </w:p>
  <w:p w14:paraId="32C91222" w14:textId="77777777" w:rsidR="004500F8" w:rsidRDefault="004500F8">
    <w:pPr>
      <w:pStyle w:val="Header"/>
    </w:pPr>
  </w:p>
  <w:p w14:paraId="66C97DFD" w14:textId="77777777" w:rsidR="004500F8" w:rsidRDefault="004500F8">
    <w:pPr>
      <w:pStyle w:val="Header"/>
    </w:pPr>
  </w:p>
  <w:p w14:paraId="5AF3325E" w14:textId="77777777" w:rsidR="004500F8" w:rsidRDefault="00BD74E6">
    <w:pPr>
      <w:pStyle w:val="Header"/>
    </w:pPr>
    <w:r>
      <w:rPr>
        <w:rFonts w:ascii="微軟正黑體" w:eastAsia="微軟正黑體" w:hAnsi="微軟正黑體"/>
        <w:color w:val="000000"/>
      </w:rPr>
      <w:pict w14:anchorId="05CEFCE4">
        <v:rect id="_x0000_i1025" style="width:510.2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8E7"/>
    <w:multiLevelType w:val="hybridMultilevel"/>
    <w:tmpl w:val="0AF00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A3316"/>
    <w:multiLevelType w:val="hybridMultilevel"/>
    <w:tmpl w:val="8B6AD1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1865"/>
    <w:multiLevelType w:val="hybridMultilevel"/>
    <w:tmpl w:val="566A9AB8"/>
    <w:lvl w:ilvl="0" w:tplc="9E16460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9626E"/>
    <w:multiLevelType w:val="hybridMultilevel"/>
    <w:tmpl w:val="9BB26A5C"/>
    <w:lvl w:ilvl="0" w:tplc="C8E8F368">
      <w:numFmt w:val="bullet"/>
      <w:lvlText w:val="-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57C3F"/>
    <w:multiLevelType w:val="hybridMultilevel"/>
    <w:tmpl w:val="547470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42CCE"/>
    <w:multiLevelType w:val="hybridMultilevel"/>
    <w:tmpl w:val="1B280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326F4D"/>
    <w:multiLevelType w:val="hybridMultilevel"/>
    <w:tmpl w:val="4B381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9202B2"/>
    <w:multiLevelType w:val="hybridMultilevel"/>
    <w:tmpl w:val="97D66EF4"/>
    <w:lvl w:ilvl="0" w:tplc="45A076E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9C"/>
    <w:rsid w:val="00017D9F"/>
    <w:rsid w:val="00025D5C"/>
    <w:rsid w:val="000356EE"/>
    <w:rsid w:val="0004667A"/>
    <w:rsid w:val="00046E50"/>
    <w:rsid w:val="00046F86"/>
    <w:rsid w:val="00071651"/>
    <w:rsid w:val="0008219D"/>
    <w:rsid w:val="00095448"/>
    <w:rsid w:val="00095958"/>
    <w:rsid w:val="000A3FD5"/>
    <w:rsid w:val="000A6D58"/>
    <w:rsid w:val="000B72EB"/>
    <w:rsid w:val="000E47FF"/>
    <w:rsid w:val="00107B59"/>
    <w:rsid w:val="00114316"/>
    <w:rsid w:val="00124E98"/>
    <w:rsid w:val="00126F9C"/>
    <w:rsid w:val="00141E22"/>
    <w:rsid w:val="0015436E"/>
    <w:rsid w:val="0015451A"/>
    <w:rsid w:val="00155AFA"/>
    <w:rsid w:val="001D2E6C"/>
    <w:rsid w:val="001D5337"/>
    <w:rsid w:val="00202BC8"/>
    <w:rsid w:val="002063A2"/>
    <w:rsid w:val="00210739"/>
    <w:rsid w:val="00220B55"/>
    <w:rsid w:val="00230FDD"/>
    <w:rsid w:val="00233CEC"/>
    <w:rsid w:val="00245FBA"/>
    <w:rsid w:val="0026124A"/>
    <w:rsid w:val="00266E8B"/>
    <w:rsid w:val="002710BD"/>
    <w:rsid w:val="002959D6"/>
    <w:rsid w:val="002A454B"/>
    <w:rsid w:val="002B7D91"/>
    <w:rsid w:val="002C051D"/>
    <w:rsid w:val="002E2C2A"/>
    <w:rsid w:val="002F4B61"/>
    <w:rsid w:val="00305924"/>
    <w:rsid w:val="003509B0"/>
    <w:rsid w:val="00356E78"/>
    <w:rsid w:val="00365D0B"/>
    <w:rsid w:val="00377751"/>
    <w:rsid w:val="00382B63"/>
    <w:rsid w:val="003B43E4"/>
    <w:rsid w:val="003B4E31"/>
    <w:rsid w:val="003B502E"/>
    <w:rsid w:val="003C53BE"/>
    <w:rsid w:val="003D32EC"/>
    <w:rsid w:val="003E28C3"/>
    <w:rsid w:val="0040201C"/>
    <w:rsid w:val="00403BD3"/>
    <w:rsid w:val="00406418"/>
    <w:rsid w:val="0041659E"/>
    <w:rsid w:val="0043052E"/>
    <w:rsid w:val="004500F8"/>
    <w:rsid w:val="004545CB"/>
    <w:rsid w:val="00455A1D"/>
    <w:rsid w:val="004666C7"/>
    <w:rsid w:val="00466DAB"/>
    <w:rsid w:val="00471CF7"/>
    <w:rsid w:val="0047479B"/>
    <w:rsid w:val="00496CE6"/>
    <w:rsid w:val="004D0BE2"/>
    <w:rsid w:val="004E09DF"/>
    <w:rsid w:val="004F11C9"/>
    <w:rsid w:val="00505C9E"/>
    <w:rsid w:val="0050734A"/>
    <w:rsid w:val="00535D01"/>
    <w:rsid w:val="00543706"/>
    <w:rsid w:val="005705B5"/>
    <w:rsid w:val="00585982"/>
    <w:rsid w:val="00587A7B"/>
    <w:rsid w:val="005A4D10"/>
    <w:rsid w:val="005A5690"/>
    <w:rsid w:val="005B69C6"/>
    <w:rsid w:val="005C0A7B"/>
    <w:rsid w:val="005C49F0"/>
    <w:rsid w:val="005D0698"/>
    <w:rsid w:val="005D1FF8"/>
    <w:rsid w:val="005F3FC2"/>
    <w:rsid w:val="00612D2B"/>
    <w:rsid w:val="006264DA"/>
    <w:rsid w:val="0063299B"/>
    <w:rsid w:val="006400EF"/>
    <w:rsid w:val="00653E8D"/>
    <w:rsid w:val="00664AD2"/>
    <w:rsid w:val="00683B2E"/>
    <w:rsid w:val="00697C50"/>
    <w:rsid w:val="006C5A24"/>
    <w:rsid w:val="006D43DA"/>
    <w:rsid w:val="006F0A59"/>
    <w:rsid w:val="006F75A2"/>
    <w:rsid w:val="00722E07"/>
    <w:rsid w:val="00737786"/>
    <w:rsid w:val="00746D32"/>
    <w:rsid w:val="00747BB1"/>
    <w:rsid w:val="00750F1E"/>
    <w:rsid w:val="007526C7"/>
    <w:rsid w:val="0077471C"/>
    <w:rsid w:val="00790382"/>
    <w:rsid w:val="007A11B6"/>
    <w:rsid w:val="007A24EC"/>
    <w:rsid w:val="007D108F"/>
    <w:rsid w:val="008046E4"/>
    <w:rsid w:val="00807807"/>
    <w:rsid w:val="008141B8"/>
    <w:rsid w:val="008159EC"/>
    <w:rsid w:val="00820835"/>
    <w:rsid w:val="0083297A"/>
    <w:rsid w:val="00843CAC"/>
    <w:rsid w:val="008719E6"/>
    <w:rsid w:val="00874A33"/>
    <w:rsid w:val="008849A5"/>
    <w:rsid w:val="00887127"/>
    <w:rsid w:val="008A4834"/>
    <w:rsid w:val="008A4B1C"/>
    <w:rsid w:val="008C67BE"/>
    <w:rsid w:val="008E619F"/>
    <w:rsid w:val="00917AF7"/>
    <w:rsid w:val="00926EB1"/>
    <w:rsid w:val="00942B30"/>
    <w:rsid w:val="00951BE5"/>
    <w:rsid w:val="009733F6"/>
    <w:rsid w:val="0098378E"/>
    <w:rsid w:val="00993F45"/>
    <w:rsid w:val="009A1654"/>
    <w:rsid w:val="009A3533"/>
    <w:rsid w:val="009A3DA6"/>
    <w:rsid w:val="009A62B9"/>
    <w:rsid w:val="009B103B"/>
    <w:rsid w:val="009E6247"/>
    <w:rsid w:val="00A02D26"/>
    <w:rsid w:val="00A15835"/>
    <w:rsid w:val="00A176DF"/>
    <w:rsid w:val="00A30ECA"/>
    <w:rsid w:val="00A5103C"/>
    <w:rsid w:val="00A52F9B"/>
    <w:rsid w:val="00A62839"/>
    <w:rsid w:val="00A777E0"/>
    <w:rsid w:val="00A9025D"/>
    <w:rsid w:val="00A95D54"/>
    <w:rsid w:val="00AD1EE2"/>
    <w:rsid w:val="00AE7080"/>
    <w:rsid w:val="00AF3E56"/>
    <w:rsid w:val="00B01328"/>
    <w:rsid w:val="00B13839"/>
    <w:rsid w:val="00B15D0B"/>
    <w:rsid w:val="00B22610"/>
    <w:rsid w:val="00B36191"/>
    <w:rsid w:val="00B50A76"/>
    <w:rsid w:val="00B65E53"/>
    <w:rsid w:val="00B96DAC"/>
    <w:rsid w:val="00BA0C41"/>
    <w:rsid w:val="00BB1036"/>
    <w:rsid w:val="00BB4509"/>
    <w:rsid w:val="00BB5308"/>
    <w:rsid w:val="00BB74E5"/>
    <w:rsid w:val="00BC355D"/>
    <w:rsid w:val="00BD74E6"/>
    <w:rsid w:val="00BF13D1"/>
    <w:rsid w:val="00BF690E"/>
    <w:rsid w:val="00C00CEC"/>
    <w:rsid w:val="00C17ECE"/>
    <w:rsid w:val="00C305E6"/>
    <w:rsid w:val="00C34BC2"/>
    <w:rsid w:val="00C3659E"/>
    <w:rsid w:val="00C422B2"/>
    <w:rsid w:val="00C52AD7"/>
    <w:rsid w:val="00C6219F"/>
    <w:rsid w:val="00C90B45"/>
    <w:rsid w:val="00CC632F"/>
    <w:rsid w:val="00CC7A7F"/>
    <w:rsid w:val="00CD586F"/>
    <w:rsid w:val="00CE6920"/>
    <w:rsid w:val="00CE6DBA"/>
    <w:rsid w:val="00CF7F0A"/>
    <w:rsid w:val="00D00A39"/>
    <w:rsid w:val="00D00E34"/>
    <w:rsid w:val="00D3553F"/>
    <w:rsid w:val="00D35C0D"/>
    <w:rsid w:val="00D53040"/>
    <w:rsid w:val="00D61640"/>
    <w:rsid w:val="00D61671"/>
    <w:rsid w:val="00D912E0"/>
    <w:rsid w:val="00DA64E7"/>
    <w:rsid w:val="00DB33A5"/>
    <w:rsid w:val="00DC37D5"/>
    <w:rsid w:val="00DD7474"/>
    <w:rsid w:val="00DE22C2"/>
    <w:rsid w:val="00DE2702"/>
    <w:rsid w:val="00DF1BAB"/>
    <w:rsid w:val="00E05CE6"/>
    <w:rsid w:val="00E06A8D"/>
    <w:rsid w:val="00E1645A"/>
    <w:rsid w:val="00E32CCF"/>
    <w:rsid w:val="00E40878"/>
    <w:rsid w:val="00E720ED"/>
    <w:rsid w:val="00E75103"/>
    <w:rsid w:val="00E8032D"/>
    <w:rsid w:val="00E975F0"/>
    <w:rsid w:val="00EA4F0E"/>
    <w:rsid w:val="00EB2DC5"/>
    <w:rsid w:val="00EC5FD2"/>
    <w:rsid w:val="00ED1EBF"/>
    <w:rsid w:val="00EE042C"/>
    <w:rsid w:val="00EE490B"/>
    <w:rsid w:val="00EE6880"/>
    <w:rsid w:val="00F0215D"/>
    <w:rsid w:val="00F03352"/>
    <w:rsid w:val="00F07C09"/>
    <w:rsid w:val="00F21906"/>
    <w:rsid w:val="00F43595"/>
    <w:rsid w:val="00F81D5B"/>
    <w:rsid w:val="00F87A44"/>
    <w:rsid w:val="00F92DB0"/>
    <w:rsid w:val="00F95219"/>
    <w:rsid w:val="00F96B67"/>
    <w:rsid w:val="00FB474B"/>
    <w:rsid w:val="00FC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."/>
  <w:listSeparator w:val=","/>
  <w14:docId w14:val="06CE3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rsid w:val="00C52AD7"/>
    <w:pPr>
      <w:widowControl w:val="0"/>
      <w:jc w:val="right"/>
    </w:pPr>
    <w:rPr>
      <w:kern w:val="2"/>
    </w:rPr>
  </w:style>
  <w:style w:type="paragraph" w:styleId="ListParagraph">
    <w:name w:val="List Paragraph"/>
    <w:basedOn w:val="Normal"/>
    <w:uiPriority w:val="34"/>
    <w:qFormat/>
    <w:rsid w:val="00356E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3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32F"/>
    <w:rPr>
      <w:sz w:val="24"/>
      <w:szCs w:val="24"/>
    </w:rPr>
  </w:style>
  <w:style w:type="table" w:styleId="TableGrid">
    <w:name w:val="Table Grid"/>
    <w:basedOn w:val="TableNormal"/>
    <w:uiPriority w:val="59"/>
    <w:rsid w:val="00BB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2">
    <w:name w:val="msotitle2"/>
    <w:rsid w:val="00FC1B5D"/>
    <w:pPr>
      <w:spacing w:line="285" w:lineRule="auto"/>
    </w:pPr>
    <w:rPr>
      <w:rFonts w:ascii="Cambria" w:eastAsia="Times New Roman" w:hAnsi="Cambria"/>
      <w:color w:val="000000"/>
      <w:kern w:val="28"/>
      <w:sz w:val="72"/>
      <w:szCs w:val="72"/>
      <w14:ligatures w14:val="standard"/>
      <w14:cntxtAlts/>
    </w:rPr>
  </w:style>
  <w:style w:type="paragraph" w:customStyle="1" w:styleId="msoaccenttext6">
    <w:name w:val="msoaccenttext6"/>
    <w:rsid w:val="00FC1B5D"/>
    <w:pPr>
      <w:spacing w:line="285" w:lineRule="auto"/>
    </w:pPr>
    <w:rPr>
      <w:rFonts w:ascii="Calibri" w:eastAsia="Times New Roman" w:hAnsi="Calibri" w:cs="Calibri"/>
      <w:color w:val="000000"/>
      <w:kern w:val="28"/>
      <w:sz w:val="24"/>
      <w:szCs w:val="24"/>
      <w14:ligatures w14:val="standard"/>
      <w14:cntxtAlts/>
    </w:rPr>
  </w:style>
  <w:style w:type="paragraph" w:customStyle="1" w:styleId="msoaccenttext3">
    <w:name w:val="msoaccenttext3"/>
    <w:rsid w:val="00F87A44"/>
    <w:pPr>
      <w:spacing w:line="285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customStyle="1" w:styleId="Default">
    <w:name w:val="Default"/>
    <w:rsid w:val="00E720ED"/>
    <w:pPr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sblue2">
    <w:name w:val="sblue2"/>
    <w:basedOn w:val="DefaultParagraphFont"/>
    <w:rsid w:val="00E720ED"/>
  </w:style>
  <w:style w:type="character" w:customStyle="1" w:styleId="style11">
    <w:name w:val="style11"/>
    <w:basedOn w:val="DefaultParagraphFont"/>
    <w:rsid w:val="00025D5C"/>
  </w:style>
  <w:style w:type="character" w:styleId="Hyperlink">
    <w:name w:val="Hyperlink"/>
    <w:basedOn w:val="DefaultParagraphFont"/>
    <w:uiPriority w:val="99"/>
    <w:unhideWhenUsed/>
    <w:rsid w:val="00025D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B2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rsid w:val="00C52AD7"/>
    <w:pPr>
      <w:widowControl w:val="0"/>
      <w:jc w:val="right"/>
    </w:pPr>
    <w:rPr>
      <w:kern w:val="2"/>
    </w:rPr>
  </w:style>
  <w:style w:type="paragraph" w:styleId="ListParagraph">
    <w:name w:val="List Paragraph"/>
    <w:basedOn w:val="Normal"/>
    <w:uiPriority w:val="34"/>
    <w:qFormat/>
    <w:rsid w:val="00356E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3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32F"/>
    <w:rPr>
      <w:sz w:val="24"/>
      <w:szCs w:val="24"/>
    </w:rPr>
  </w:style>
  <w:style w:type="table" w:styleId="TableGrid">
    <w:name w:val="Table Grid"/>
    <w:basedOn w:val="TableNormal"/>
    <w:uiPriority w:val="59"/>
    <w:rsid w:val="00BB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2">
    <w:name w:val="msotitle2"/>
    <w:rsid w:val="00FC1B5D"/>
    <w:pPr>
      <w:spacing w:line="285" w:lineRule="auto"/>
    </w:pPr>
    <w:rPr>
      <w:rFonts w:ascii="Cambria" w:eastAsia="Times New Roman" w:hAnsi="Cambria"/>
      <w:color w:val="000000"/>
      <w:kern w:val="28"/>
      <w:sz w:val="72"/>
      <w:szCs w:val="72"/>
      <w14:ligatures w14:val="standard"/>
      <w14:cntxtAlts/>
    </w:rPr>
  </w:style>
  <w:style w:type="paragraph" w:customStyle="1" w:styleId="msoaccenttext6">
    <w:name w:val="msoaccenttext6"/>
    <w:rsid w:val="00FC1B5D"/>
    <w:pPr>
      <w:spacing w:line="285" w:lineRule="auto"/>
    </w:pPr>
    <w:rPr>
      <w:rFonts w:ascii="Calibri" w:eastAsia="Times New Roman" w:hAnsi="Calibri" w:cs="Calibri"/>
      <w:color w:val="000000"/>
      <w:kern w:val="28"/>
      <w:sz w:val="24"/>
      <w:szCs w:val="24"/>
      <w14:ligatures w14:val="standard"/>
      <w14:cntxtAlts/>
    </w:rPr>
  </w:style>
  <w:style w:type="paragraph" w:customStyle="1" w:styleId="msoaccenttext3">
    <w:name w:val="msoaccenttext3"/>
    <w:rsid w:val="00F87A44"/>
    <w:pPr>
      <w:spacing w:line="285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customStyle="1" w:styleId="Default">
    <w:name w:val="Default"/>
    <w:rsid w:val="00E720ED"/>
    <w:pPr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sblue2">
    <w:name w:val="sblue2"/>
    <w:basedOn w:val="DefaultParagraphFont"/>
    <w:rsid w:val="00E720ED"/>
  </w:style>
  <w:style w:type="character" w:customStyle="1" w:styleId="style11">
    <w:name w:val="style11"/>
    <w:basedOn w:val="DefaultParagraphFont"/>
    <w:rsid w:val="00025D5C"/>
  </w:style>
  <w:style w:type="character" w:styleId="Hyperlink">
    <w:name w:val="Hyperlink"/>
    <w:basedOn w:val="DefaultParagraphFont"/>
    <w:uiPriority w:val="99"/>
    <w:unhideWhenUsed/>
    <w:rsid w:val="00025D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B2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2760-12DA-4700-8833-3AC40CD7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敬啟者：</vt:lpstr>
    </vt:vector>
  </TitlesOfParts>
  <Company>OM</Company>
  <LinksUpToDate>false</LinksUpToDate>
  <CharactersWithSpaces>932</CharactersWithSpaces>
  <SharedDoc>false</SharedDoc>
  <HLinks>
    <vt:vector size="12" baseType="variant">
      <vt:variant>
        <vt:i4>2359336</vt:i4>
      </vt:variant>
      <vt:variant>
        <vt:i4>-1</vt:i4>
      </vt:variant>
      <vt:variant>
        <vt:i4>1028</vt:i4>
      </vt:variant>
      <vt:variant>
        <vt:i4>1</vt:i4>
      </vt:variant>
      <vt:variant>
        <vt:lpwstr>DOULOS SHIPLOGO new</vt:lpwstr>
      </vt:variant>
      <vt:variant>
        <vt:lpwstr/>
      </vt:variant>
      <vt:variant>
        <vt:i4>11</vt:i4>
      </vt:variant>
      <vt:variant>
        <vt:i4>-1</vt:i4>
      </vt:variant>
      <vt:variant>
        <vt:i4>1029</vt:i4>
      </vt:variant>
      <vt:variant>
        <vt:i4>1</vt:i4>
      </vt:variant>
      <vt:variant>
        <vt:lpwstr>logo3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</dc:title>
  <dc:creator>omguest</dc:creator>
  <cp:lastModifiedBy>Sandy Chow (HK)</cp:lastModifiedBy>
  <cp:revision>2</cp:revision>
  <cp:lastPrinted>2015-07-07T06:57:00Z</cp:lastPrinted>
  <dcterms:created xsi:type="dcterms:W3CDTF">2015-07-08T02:40:00Z</dcterms:created>
  <dcterms:modified xsi:type="dcterms:W3CDTF">2015-07-08T02:40:00Z</dcterms:modified>
</cp:coreProperties>
</file>